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55C0A" w14:textId="77777777" w:rsidR="00DB51EF" w:rsidRPr="00802CF6" w:rsidRDefault="00DB51EF" w:rsidP="00DB51EF">
      <w:pPr>
        <w:rPr>
          <w:rFonts w:asciiTheme="minorHAnsi" w:hAnsiTheme="minorHAnsi" w:cstheme="minorHAnsi"/>
          <w:b/>
        </w:rPr>
      </w:pPr>
    </w:p>
    <w:p w14:paraId="4B8CCC1C" w14:textId="41FD8D67" w:rsidR="00D81EC5" w:rsidRDefault="001B4F0C" w:rsidP="001B4F0C">
      <w:pPr>
        <w:jc w:val="center"/>
        <w:rPr>
          <w:rFonts w:ascii="Arial Narrow" w:hAnsi="Arial Narrow" w:cstheme="minorHAnsi"/>
          <w:b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b/>
          <w:sz w:val="24"/>
          <w:szCs w:val="24"/>
          <w:lang w:val="es-ES_tradnl"/>
        </w:rPr>
        <w:t>AUTORIZACIÓN GENERAL PARA EL TRATAMIENTO DE DATOS PERSONALES</w:t>
      </w:r>
    </w:p>
    <w:p w14:paraId="3726791E" w14:textId="77777777" w:rsidR="00376D01" w:rsidRPr="00376D01" w:rsidRDefault="00376D01" w:rsidP="001B4F0C">
      <w:pPr>
        <w:jc w:val="center"/>
        <w:rPr>
          <w:rFonts w:ascii="Arial Narrow" w:hAnsi="Arial Narrow" w:cstheme="minorHAnsi"/>
          <w:b/>
          <w:sz w:val="24"/>
          <w:szCs w:val="24"/>
          <w:lang w:val="es-ES_tradnl"/>
        </w:rPr>
      </w:pPr>
    </w:p>
    <w:p w14:paraId="737F38F1" w14:textId="608BC4FF" w:rsidR="00D81EC5" w:rsidRPr="00376D01" w:rsidRDefault="00D81EC5" w:rsidP="00D81EC5">
      <w:pPr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 xml:space="preserve">En cumplimiento del Régimen General de Habeas Data regulado por la Ley 1581 de 2012 y sus Decretos reglamentarios; </w:t>
      </w:r>
      <w:bookmarkStart w:id="0" w:name="_Hlk109399506"/>
      <w:r w:rsidR="004F1DCF" w:rsidRPr="00376D01">
        <w:rPr>
          <w:rFonts w:ascii="Arial Narrow" w:hAnsi="Arial Narrow" w:cstheme="minorHAnsi"/>
          <w:b/>
          <w:sz w:val="24"/>
          <w:szCs w:val="24"/>
          <w:lang w:val="es-ES_tradnl"/>
        </w:rPr>
        <w:t xml:space="preserve">SYSCAFE S.A.S </w:t>
      </w:r>
      <w:bookmarkEnd w:id="0"/>
      <w:r w:rsidRPr="00376D01">
        <w:rPr>
          <w:rFonts w:ascii="Arial Narrow" w:hAnsi="Arial Narrow" w:cstheme="minorHAnsi"/>
          <w:sz w:val="24"/>
          <w:szCs w:val="24"/>
          <w:lang w:val="es-ES_tradnl"/>
        </w:rPr>
        <w:t>como empresa que almacena y recolecta datos de carácter personal, con la única finalidad de cumplir y desarrollar nuestro objeto social y las diferentes actividades de la sociedad y ajustarse a las normas del derecho de Habeas Data; requiere obtener para el tratamiento de sus datos personales de la presente Autorización, habiendo recibido previamente la siguiente información:</w:t>
      </w:r>
    </w:p>
    <w:p w14:paraId="72B86F88" w14:textId="1CC38E96" w:rsidR="00D81EC5" w:rsidRPr="00376D01" w:rsidRDefault="004F1DCF" w:rsidP="00BB333C">
      <w:pPr>
        <w:pStyle w:val="Default"/>
        <w:numPr>
          <w:ilvl w:val="0"/>
          <w:numId w:val="29"/>
        </w:numPr>
        <w:spacing w:line="276" w:lineRule="auto"/>
        <w:jc w:val="both"/>
        <w:rPr>
          <w:rFonts w:ascii="Arial Narrow" w:hAnsi="Arial Narrow" w:cstheme="minorHAnsi"/>
          <w:color w:val="auto"/>
        </w:rPr>
      </w:pPr>
      <w:r w:rsidRPr="00376D01">
        <w:rPr>
          <w:rFonts w:ascii="Arial Narrow" w:hAnsi="Arial Narrow" w:cstheme="minorHAnsi"/>
          <w:b/>
        </w:rPr>
        <w:t xml:space="preserve">SYSCAFE S.A.S </w:t>
      </w:r>
      <w:r w:rsidR="00D81EC5" w:rsidRPr="00376D01">
        <w:rPr>
          <w:rFonts w:ascii="Arial Narrow" w:hAnsi="Arial Narrow" w:cstheme="minorHAnsi"/>
          <w:color w:val="auto"/>
        </w:rPr>
        <w:t xml:space="preserve">actuará como </w:t>
      </w:r>
      <w:r w:rsidR="00826171" w:rsidRPr="00376D01">
        <w:rPr>
          <w:rFonts w:ascii="Arial Narrow" w:hAnsi="Arial Narrow" w:cstheme="minorHAnsi"/>
          <w:b/>
          <w:color w:val="auto"/>
        </w:rPr>
        <w:t>responsable</w:t>
      </w:r>
      <w:r w:rsidR="00D81EC5" w:rsidRPr="00376D01">
        <w:rPr>
          <w:rFonts w:ascii="Arial Narrow" w:hAnsi="Arial Narrow" w:cstheme="minorHAnsi"/>
          <w:color w:val="auto"/>
        </w:rPr>
        <w:t xml:space="preserve"> del Tratamiento de datos personales, los cuales administrará conforme la Política de Tratamiento de Datos Personales de la compañía disponible en su página web</w:t>
      </w:r>
      <w:r w:rsidR="00826171" w:rsidRPr="00376D01">
        <w:rPr>
          <w:rFonts w:ascii="Arial Narrow" w:hAnsi="Arial Narrow" w:cstheme="minorHAnsi"/>
          <w:color w:val="auto"/>
        </w:rPr>
        <w:t xml:space="preserve"> </w:t>
      </w:r>
      <w:hyperlink r:id="rId8" w:history="1">
        <w:r w:rsidR="00826171" w:rsidRPr="00376D01">
          <w:rPr>
            <w:rStyle w:val="Hipervnculo"/>
            <w:rFonts w:ascii="Arial Narrow" w:hAnsi="Arial Narrow" w:cstheme="minorHAnsi"/>
          </w:rPr>
          <w:t>www.syscafe.com</w:t>
        </w:r>
      </w:hyperlink>
      <w:r w:rsidR="00826171" w:rsidRPr="00376D01">
        <w:rPr>
          <w:rFonts w:ascii="Arial Narrow" w:hAnsi="Arial Narrow" w:cstheme="minorHAnsi"/>
          <w:color w:val="auto"/>
        </w:rPr>
        <w:t xml:space="preserve"> d</w:t>
      </w:r>
      <w:r w:rsidR="00D81EC5" w:rsidRPr="00376D01">
        <w:rPr>
          <w:rFonts w:ascii="Arial Narrow" w:hAnsi="Arial Narrow" w:cstheme="minorHAnsi"/>
          <w:color w:val="auto"/>
        </w:rPr>
        <w:t>e darse cualquier cambio será informado y publicado oportunamente en la página web.</w:t>
      </w:r>
    </w:p>
    <w:p w14:paraId="289BA985" w14:textId="455754FB" w:rsidR="00D81EC5" w:rsidRPr="00376D01" w:rsidRDefault="00D81EC5" w:rsidP="00D81EC5">
      <w:pPr>
        <w:pStyle w:val="Default"/>
        <w:numPr>
          <w:ilvl w:val="0"/>
          <w:numId w:val="29"/>
        </w:numPr>
        <w:spacing w:line="276" w:lineRule="auto"/>
        <w:jc w:val="both"/>
        <w:rPr>
          <w:rFonts w:ascii="Arial Narrow" w:hAnsi="Arial Narrow" w:cstheme="minorHAnsi"/>
          <w:color w:val="auto"/>
        </w:rPr>
      </w:pPr>
      <w:r w:rsidRPr="00376D01">
        <w:rPr>
          <w:rFonts w:ascii="Arial Narrow" w:hAnsi="Arial Narrow" w:cstheme="minorHAnsi"/>
          <w:color w:val="auto"/>
        </w:rPr>
        <w:t xml:space="preserve">Cuando la información que vaya a ser tratada por la compañía, sea de carácter sensible o sea de menores de edad, el otorgamiento de la autorización para el tratamiento, es de carácter facultativo. </w:t>
      </w:r>
    </w:p>
    <w:p w14:paraId="76C3298E" w14:textId="77777777" w:rsidR="00D81EC5" w:rsidRPr="00376D01" w:rsidRDefault="00D81EC5" w:rsidP="00D81EC5">
      <w:pPr>
        <w:pStyle w:val="NormalWeb"/>
        <w:numPr>
          <w:ilvl w:val="0"/>
          <w:numId w:val="29"/>
        </w:numPr>
        <w:spacing w:line="276" w:lineRule="auto"/>
        <w:jc w:val="both"/>
        <w:rPr>
          <w:rFonts w:ascii="Arial Narrow" w:hAnsi="Arial Narrow" w:cstheme="minorHAnsi"/>
        </w:rPr>
      </w:pPr>
      <w:r w:rsidRPr="00376D01">
        <w:rPr>
          <w:rFonts w:ascii="Arial Narrow" w:hAnsi="Arial Narrow" w:cstheme="minorHAnsi"/>
        </w:rPr>
        <w:t xml:space="preserve">La empresa garantiza a los titulares de los datos personales, la confidencialidad, libertad, seguridad, veracidad, transparencia, acceso y circulación restringida de los datos personales que administra. </w:t>
      </w:r>
    </w:p>
    <w:p w14:paraId="381E2F69" w14:textId="4B965343" w:rsidR="00B55C3F" w:rsidRPr="00376D01" w:rsidRDefault="00D81EC5" w:rsidP="00BB333C">
      <w:pPr>
        <w:pStyle w:val="Default"/>
        <w:numPr>
          <w:ilvl w:val="0"/>
          <w:numId w:val="29"/>
        </w:numPr>
        <w:spacing w:line="276" w:lineRule="auto"/>
        <w:jc w:val="both"/>
        <w:rPr>
          <w:rFonts w:ascii="Arial Narrow" w:hAnsi="Arial Narrow" w:cstheme="minorHAnsi"/>
          <w:color w:val="auto"/>
        </w:rPr>
      </w:pPr>
      <w:r w:rsidRPr="00376D01">
        <w:rPr>
          <w:rFonts w:ascii="Arial Narrow" w:hAnsi="Arial Narrow" w:cstheme="minorHAnsi"/>
          <w:color w:val="auto"/>
        </w:rPr>
        <w:t xml:space="preserve">La información personal que es tratada por la compañía, es y será utilizada en el desarrollo de las funciones propias de la empresa </w:t>
      </w:r>
      <w:r w:rsidR="004F1DCF" w:rsidRPr="00376D01">
        <w:rPr>
          <w:rFonts w:ascii="Arial Narrow" w:hAnsi="Arial Narrow" w:cstheme="minorHAnsi"/>
          <w:b/>
        </w:rPr>
        <w:t xml:space="preserve">SYSCAFE </w:t>
      </w:r>
      <w:r w:rsidR="00DB51EF" w:rsidRPr="00376D01">
        <w:rPr>
          <w:rFonts w:ascii="Arial Narrow" w:hAnsi="Arial Narrow" w:cstheme="minorHAnsi"/>
          <w:b/>
        </w:rPr>
        <w:t xml:space="preserve">S.A.S </w:t>
      </w:r>
      <w:r w:rsidR="00DB51EF" w:rsidRPr="00376D01">
        <w:rPr>
          <w:rFonts w:ascii="Arial Narrow" w:hAnsi="Arial Narrow" w:cstheme="minorHAnsi"/>
          <w:bCs/>
        </w:rPr>
        <w:t>y</w:t>
      </w:r>
      <w:r w:rsidR="004F1DCF" w:rsidRPr="00376D01">
        <w:rPr>
          <w:rFonts w:ascii="Arial Narrow" w:hAnsi="Arial Narrow" w:cstheme="minorHAnsi"/>
          <w:b/>
        </w:rPr>
        <w:t xml:space="preserve"> </w:t>
      </w:r>
      <w:r w:rsidRPr="00376D01">
        <w:rPr>
          <w:rFonts w:ascii="Arial Narrow" w:hAnsi="Arial Narrow" w:cstheme="minorHAnsi"/>
          <w:color w:val="auto"/>
        </w:rPr>
        <w:t>especialmente la información recopilada será incorporada dentro de las bases de datos propias de la sociedad con el fin de:</w:t>
      </w:r>
    </w:p>
    <w:p w14:paraId="790DAEAD" w14:textId="77777777" w:rsidR="00B55C3F" w:rsidRPr="00376D01" w:rsidRDefault="00B55C3F" w:rsidP="00B55C3F">
      <w:pPr>
        <w:pStyle w:val="Prrafodelista"/>
        <w:widowControl w:val="0"/>
        <w:autoSpaceDE w:val="0"/>
        <w:autoSpaceDN w:val="0"/>
        <w:adjustRightInd w:val="0"/>
        <w:spacing w:after="240"/>
        <w:ind w:left="1080"/>
        <w:jc w:val="both"/>
        <w:rPr>
          <w:rFonts w:ascii="Arial Narrow" w:hAnsi="Arial Narrow" w:cstheme="minorHAnsi"/>
          <w:sz w:val="24"/>
          <w:szCs w:val="24"/>
          <w:lang w:val="es-ES_tradnl"/>
        </w:rPr>
      </w:pPr>
    </w:p>
    <w:p w14:paraId="53348225" w14:textId="0A093BC7" w:rsidR="00DB51EF" w:rsidRPr="000E4CF9" w:rsidRDefault="00B55C3F" w:rsidP="00D20FD9">
      <w:pPr>
        <w:pStyle w:val="Prrafodelista"/>
        <w:numPr>
          <w:ilvl w:val="0"/>
          <w:numId w:val="30"/>
        </w:numPr>
        <w:jc w:val="both"/>
        <w:rPr>
          <w:rFonts w:ascii="Arial Narrow" w:hAnsi="Arial Narrow"/>
          <w:sz w:val="24"/>
          <w:szCs w:val="24"/>
        </w:rPr>
      </w:pPr>
      <w:r w:rsidRPr="000E4CF9">
        <w:rPr>
          <w:rFonts w:ascii="Arial Narrow" w:hAnsi="Arial Narrow"/>
          <w:sz w:val="24"/>
          <w:szCs w:val="24"/>
        </w:rPr>
        <w:t xml:space="preserve">La finalidad del tratamiento de datos personales será usada para contactar al titular e informarle acerca de sus productos lo relacionado con los deberes y derechos que le asisten, la atención a solicitudes, quejas y reclamos, generación de estados de cuenta, extractos, si es el caso actividades de cobranza, ofrecimiento de nuevos productos o beneficios sobre los mismos y toda actividad que establezca un vínculo de comunicación </w:t>
      </w:r>
      <w:r w:rsidR="00A57706" w:rsidRPr="000E4CF9">
        <w:rPr>
          <w:rFonts w:ascii="Arial Narrow" w:hAnsi="Arial Narrow"/>
          <w:sz w:val="24"/>
          <w:szCs w:val="24"/>
        </w:rPr>
        <w:t xml:space="preserve">legítima con el Titular y </w:t>
      </w:r>
      <w:r w:rsidR="004F1DCF" w:rsidRPr="000E4CF9">
        <w:rPr>
          <w:rFonts w:ascii="Arial Narrow" w:hAnsi="Arial Narrow" w:cstheme="minorHAnsi"/>
          <w:b/>
          <w:sz w:val="24"/>
          <w:szCs w:val="24"/>
          <w:lang w:val="es-ES_tradnl"/>
        </w:rPr>
        <w:t>SYSCAFE S.A.S</w:t>
      </w:r>
      <w:r w:rsidR="00826171" w:rsidRPr="000E4CF9">
        <w:rPr>
          <w:rFonts w:ascii="Arial Narrow" w:hAnsi="Arial Narrow" w:cstheme="minorHAnsi"/>
          <w:b/>
          <w:sz w:val="24"/>
          <w:szCs w:val="24"/>
          <w:lang w:val="es-ES_tradnl"/>
        </w:rPr>
        <w:t xml:space="preserve"> </w:t>
      </w:r>
      <w:r w:rsidRPr="000E4CF9">
        <w:rPr>
          <w:rFonts w:ascii="Arial Narrow" w:hAnsi="Arial Narrow"/>
          <w:sz w:val="24"/>
          <w:szCs w:val="24"/>
        </w:rPr>
        <w:t>como para dar a conocer su estado actual de los pr</w:t>
      </w:r>
      <w:r w:rsidR="00BA3F6F" w:rsidRPr="000E4CF9">
        <w:rPr>
          <w:rFonts w:ascii="Arial Narrow" w:hAnsi="Arial Narrow"/>
          <w:sz w:val="24"/>
          <w:szCs w:val="24"/>
        </w:rPr>
        <w:t xml:space="preserve">oductos tomados con la compañía como la información consagrada en </w:t>
      </w:r>
      <w:r w:rsidR="00F720BE" w:rsidRPr="000E4CF9">
        <w:rPr>
          <w:rFonts w:ascii="Arial Narrow" w:hAnsi="Arial Narrow"/>
          <w:sz w:val="24"/>
          <w:szCs w:val="24"/>
        </w:rPr>
        <w:t xml:space="preserve">el contrato de prestación de servicios o cualquier relación </w:t>
      </w:r>
      <w:r w:rsidR="00376D01" w:rsidRPr="000E4CF9">
        <w:rPr>
          <w:rFonts w:ascii="Arial Narrow" w:hAnsi="Arial Narrow"/>
          <w:sz w:val="24"/>
          <w:szCs w:val="24"/>
        </w:rPr>
        <w:t>civil,</w:t>
      </w:r>
      <w:r w:rsidR="00934EC0" w:rsidRPr="000E4CF9">
        <w:rPr>
          <w:rFonts w:ascii="Arial Narrow" w:hAnsi="Arial Narrow"/>
          <w:sz w:val="24"/>
          <w:szCs w:val="24"/>
        </w:rPr>
        <w:t xml:space="preserve"> así como</w:t>
      </w:r>
      <w:r w:rsidR="00934EC0" w:rsidRPr="000E4CF9">
        <w:rPr>
          <w:rFonts w:ascii="Arial Narrow" w:hAnsi="Arial Narrow" w:cstheme="minorHAnsi"/>
          <w:sz w:val="24"/>
          <w:szCs w:val="24"/>
        </w:rPr>
        <w:t xml:space="preserve"> La prevención y control del lavado de activos y la financiación del terrorismo.</w:t>
      </w:r>
    </w:p>
    <w:p w14:paraId="4359EEEC" w14:textId="48C7BD9F" w:rsidR="00DB51EF" w:rsidRPr="00376D01" w:rsidRDefault="00376D01" w:rsidP="00DB51EF">
      <w:pPr>
        <w:pStyle w:val="Prrafodelista"/>
        <w:numPr>
          <w:ilvl w:val="0"/>
          <w:numId w:val="30"/>
        </w:numPr>
        <w:jc w:val="both"/>
        <w:rPr>
          <w:rFonts w:ascii="Arial Narrow" w:hAnsi="Arial Narrow"/>
          <w:sz w:val="24"/>
          <w:szCs w:val="24"/>
        </w:rPr>
      </w:pPr>
      <w:r w:rsidRPr="00376D01">
        <w:rPr>
          <w:rFonts w:ascii="Arial Narrow" w:hAnsi="Arial Narrow"/>
          <w:sz w:val="24"/>
          <w:szCs w:val="24"/>
        </w:rPr>
        <w:t>La finalidad del tratamiento de datos sensibles para los clientes será verificar su identidad con la cédula de ciudadanía y la base general de la Registraduría Nacional.</w:t>
      </w:r>
    </w:p>
    <w:p w14:paraId="5356F3AC" w14:textId="32EE6C00" w:rsidR="00B55C3F" w:rsidRDefault="00AD2C3D" w:rsidP="00F94157">
      <w:pPr>
        <w:pStyle w:val="Prrafodelista"/>
        <w:numPr>
          <w:ilvl w:val="0"/>
          <w:numId w:val="30"/>
        </w:numPr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lastRenderedPageBreak/>
        <w:t>Compartir la información con terceros que colaboran con la sociedad y que para el cumplimiento de sus encargos deben acceder en alguna medida a la información, los cuales estarán igualmente sujetos a las obligaciones de confidencialidad, manejo de la información y protección de datos personales a las que está sujeto esta sociedad.</w:t>
      </w:r>
    </w:p>
    <w:p w14:paraId="7FB1F970" w14:textId="77777777" w:rsidR="00F94157" w:rsidRPr="00F94157" w:rsidRDefault="00F94157" w:rsidP="00F94157">
      <w:pPr>
        <w:pStyle w:val="Prrafodelista"/>
        <w:ind w:left="1080"/>
        <w:jc w:val="both"/>
        <w:rPr>
          <w:rFonts w:ascii="Arial Narrow" w:hAnsi="Arial Narrow" w:cstheme="minorHAnsi"/>
          <w:sz w:val="24"/>
          <w:szCs w:val="24"/>
          <w:lang w:val="es-ES_tradnl"/>
        </w:rPr>
      </w:pPr>
    </w:p>
    <w:p w14:paraId="49CEE334" w14:textId="1A212F13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Garantizar al Titular, en todo tiempo</w:t>
      </w:r>
      <w:r w:rsidR="00826171" w:rsidRPr="00376D01">
        <w:rPr>
          <w:rFonts w:ascii="Arial Narrow" w:hAnsi="Arial Narrow" w:cstheme="minorHAnsi"/>
          <w:sz w:val="24"/>
          <w:szCs w:val="24"/>
          <w:lang w:val="es-ES_tradnl"/>
        </w:rPr>
        <w:t>,</w:t>
      </w:r>
      <w:r w:rsidRPr="00376D01">
        <w:rPr>
          <w:rFonts w:ascii="Arial Narrow" w:hAnsi="Arial Narrow" w:cstheme="minorHAnsi"/>
          <w:sz w:val="24"/>
          <w:szCs w:val="24"/>
          <w:lang w:val="es-ES_tradnl"/>
        </w:rPr>
        <w:t xml:space="preserve"> el pleno y efectivo ejercicio del derecho de hábeas data.</w:t>
      </w:r>
    </w:p>
    <w:p w14:paraId="20EF13F0" w14:textId="77777777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Conservar la información bajo las condiciones de seguridad necesarias para impedir su adulteración. pérdida, consulta, uso o acceso no autorizado o fraudulento.</w:t>
      </w:r>
    </w:p>
    <w:p w14:paraId="0EDCB40F" w14:textId="77777777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Realizar oportunamente la actualización, rectificación o supresión de los datos en los términos de la presente ley.</w:t>
      </w:r>
    </w:p>
    <w:p w14:paraId="43F45D12" w14:textId="2FFB66D5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 xml:space="preserve">Actualizar la información reportada por los </w:t>
      </w:r>
      <w:r w:rsidR="008149C7" w:rsidRPr="00376D01">
        <w:rPr>
          <w:rFonts w:ascii="Arial Narrow" w:hAnsi="Arial Narrow" w:cstheme="minorHAnsi"/>
          <w:sz w:val="24"/>
          <w:szCs w:val="24"/>
          <w:lang w:val="es-ES_tradnl"/>
        </w:rPr>
        <w:t>responsables</w:t>
      </w:r>
      <w:r w:rsidRPr="00376D01">
        <w:rPr>
          <w:rFonts w:ascii="Arial Narrow" w:hAnsi="Arial Narrow" w:cstheme="minorHAnsi"/>
          <w:sz w:val="24"/>
          <w:szCs w:val="24"/>
          <w:lang w:val="es-ES_tradnl"/>
        </w:rPr>
        <w:t xml:space="preserve"> del Tratamiento dentro de los cinco (5) días hábiles contados a partir de su recibo.</w:t>
      </w:r>
    </w:p>
    <w:p w14:paraId="10A3492B" w14:textId="77777777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Tramitar las consultas y los reclamos formulados por los Titulares en los términos señalados en la presente ley.</w:t>
      </w:r>
    </w:p>
    <w:p w14:paraId="633AB0FD" w14:textId="77777777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Adoptar un manual interno de políticas y procedimientos para garantizar el adecuado cumplimiento de la presente ley y, en especial, para la atención de consultas y reclamos por parte de los Titulares.</w:t>
      </w:r>
    </w:p>
    <w:p w14:paraId="4B757A5F" w14:textId="69BB3BCA" w:rsidR="00F94157" w:rsidRDefault="00B55C3F" w:rsidP="00371EB4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Registrar en la base de datos las leyendas "reclamo en trámite" en la forma en que se regula en la presente ley.</w:t>
      </w:r>
    </w:p>
    <w:p w14:paraId="3B946D19" w14:textId="747BA089" w:rsidR="00371EB4" w:rsidRPr="00371EB4" w:rsidRDefault="00B55C3F" w:rsidP="00371EB4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1EB4">
        <w:rPr>
          <w:rFonts w:ascii="Arial Narrow" w:hAnsi="Arial Narrow" w:cstheme="minorHAnsi"/>
          <w:sz w:val="24"/>
          <w:szCs w:val="24"/>
          <w:lang w:val="es-ES_tradnl"/>
        </w:rPr>
        <w:t>Abstenerse de circular información que esté siendo controvertida por el Titular y cuyo bloqueo haya sido ordenado por la Superintendencia de Industria y Comercio.</w:t>
      </w:r>
    </w:p>
    <w:p w14:paraId="3FBA6C5E" w14:textId="32618EAA" w:rsidR="00371EB4" w:rsidRPr="00371EB4" w:rsidRDefault="00B55C3F" w:rsidP="00376D01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Permitir el acceso a la información únicamente a las personas que pueden tener acceso a ella.</w:t>
      </w:r>
    </w:p>
    <w:p w14:paraId="4A53D58B" w14:textId="77777777" w:rsidR="00B55C3F" w:rsidRPr="00376D01" w:rsidRDefault="00B55C3F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Informar a la Superintendencia de Industria y Comercio cuando se presenten violaciones a los códigos de seguridad y existan riesgos en la administración de la información de los Titulares.</w:t>
      </w:r>
    </w:p>
    <w:p w14:paraId="5A8DCE7C" w14:textId="4B6E6760" w:rsidR="00DB51EF" w:rsidRPr="00371EB4" w:rsidRDefault="00B55C3F" w:rsidP="00DB51E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sz w:val="24"/>
          <w:szCs w:val="24"/>
          <w:lang w:val="es-ES_tradnl"/>
        </w:rPr>
      </w:pPr>
      <w:r w:rsidRPr="00376D01">
        <w:rPr>
          <w:rFonts w:ascii="Arial Narrow" w:hAnsi="Arial Narrow" w:cstheme="minorHAnsi"/>
          <w:sz w:val="24"/>
          <w:szCs w:val="24"/>
          <w:lang w:val="es-ES_tradnl"/>
        </w:rPr>
        <w:t>Cumplir las instrucciones y requerimientos que imparta la Superintendencia de Industria y Comercio.</w:t>
      </w:r>
    </w:p>
    <w:p w14:paraId="1F5FFD62" w14:textId="77777777" w:rsidR="00934EC0" w:rsidRPr="00DB51EF" w:rsidRDefault="00934EC0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lang w:val="es-ES_tradnl"/>
        </w:rPr>
      </w:pPr>
      <w:r w:rsidRPr="00DB51EF">
        <w:rPr>
          <w:rFonts w:ascii="Arial Narrow" w:hAnsi="Arial Narrow" w:cstheme="minorHAnsi"/>
          <w:lang w:val="es-ES_tradnl"/>
        </w:rPr>
        <w:t>Que los datos personales solicitados en el presente documento de conocimiento del cliente, deudor, trabajador, proveedor y cualquier sea su naturaleza, son recogidos atendiendo las disposiciones e instrucciones de la Superintendencia Financiera de Colombia y los estándares internacionales para prevenir y controlar el lavado de activos y la financiación del terrorismo.</w:t>
      </w:r>
    </w:p>
    <w:p w14:paraId="40886B8C" w14:textId="1BBFFC16" w:rsidR="00934EC0" w:rsidRPr="00DB51EF" w:rsidRDefault="00934EC0" w:rsidP="00B55C3F">
      <w:pPr>
        <w:pStyle w:val="Prrafodelista"/>
        <w:numPr>
          <w:ilvl w:val="0"/>
          <w:numId w:val="32"/>
        </w:numPr>
        <w:spacing w:after="0"/>
        <w:ind w:left="426" w:hanging="426"/>
        <w:jc w:val="both"/>
        <w:rPr>
          <w:rFonts w:ascii="Arial Narrow" w:hAnsi="Arial Narrow" w:cstheme="minorHAnsi"/>
          <w:lang w:val="es-ES_tradnl"/>
        </w:rPr>
      </w:pPr>
      <w:r w:rsidRPr="00DB51EF">
        <w:rPr>
          <w:rFonts w:ascii="Arial Narrow" w:hAnsi="Arial Narrow" w:cstheme="minorHAnsi"/>
          <w:lang w:val="es-ES_tradnl"/>
        </w:rPr>
        <w:t xml:space="preserve">Que conforme con lo dispuesto por el literal b) del </w:t>
      </w:r>
      <w:r w:rsidR="00826171" w:rsidRPr="00DB51EF">
        <w:rPr>
          <w:rFonts w:ascii="Arial Narrow" w:hAnsi="Arial Narrow" w:cstheme="minorHAnsi"/>
          <w:lang w:val="es-ES_tradnl"/>
        </w:rPr>
        <w:t>artículo</w:t>
      </w:r>
      <w:r w:rsidRPr="00DB51EF">
        <w:rPr>
          <w:rFonts w:ascii="Arial Narrow" w:hAnsi="Arial Narrow" w:cstheme="minorHAnsi"/>
          <w:lang w:val="es-ES_tradnl"/>
        </w:rPr>
        <w:t xml:space="preserve"> 2 de la Ley 1581 de 2012, las disposiciones que buscan la </w:t>
      </w:r>
      <w:r w:rsidR="00376D01" w:rsidRPr="00DB51EF">
        <w:rPr>
          <w:rFonts w:ascii="Arial Narrow" w:hAnsi="Arial Narrow" w:cstheme="minorHAnsi"/>
          <w:lang w:val="es-ES_tradnl"/>
        </w:rPr>
        <w:t>protección de</w:t>
      </w:r>
      <w:r w:rsidRPr="00DB51EF">
        <w:rPr>
          <w:rFonts w:ascii="Arial Narrow" w:hAnsi="Arial Narrow" w:cstheme="minorHAnsi"/>
          <w:lang w:val="es-ES_tradnl"/>
        </w:rPr>
        <w:t xml:space="preserve"> datos personales y que se encuentran contenidos en dicha disposición, no son aplicables a las bases y archivos que tengan por finalidad la prevención, detención, monitoreo y </w:t>
      </w:r>
      <w:r w:rsidR="00376D01" w:rsidRPr="00DB51EF">
        <w:rPr>
          <w:rFonts w:ascii="Arial Narrow" w:hAnsi="Arial Narrow" w:cstheme="minorHAnsi"/>
          <w:lang w:val="es-ES_tradnl"/>
        </w:rPr>
        <w:t>control del</w:t>
      </w:r>
      <w:r w:rsidRPr="00DB51EF">
        <w:rPr>
          <w:rFonts w:ascii="Arial Narrow" w:hAnsi="Arial Narrow" w:cstheme="minorHAnsi"/>
          <w:lang w:val="es-ES_tradnl"/>
        </w:rPr>
        <w:t xml:space="preserve"> lavado de activos y en financiamiento del terrorismo, por lo que en principio su utilización no requerirá de una </w:t>
      </w:r>
      <w:r w:rsidR="00376D01" w:rsidRPr="00DB51EF">
        <w:rPr>
          <w:rFonts w:ascii="Arial Narrow" w:hAnsi="Arial Narrow" w:cstheme="minorHAnsi"/>
          <w:lang w:val="es-ES_tradnl"/>
        </w:rPr>
        <w:t>autorización</w:t>
      </w:r>
      <w:r w:rsidRPr="00DB51EF">
        <w:rPr>
          <w:rFonts w:ascii="Arial Narrow" w:hAnsi="Arial Narrow" w:cstheme="minorHAnsi"/>
          <w:lang w:val="es-ES_tradnl"/>
        </w:rPr>
        <w:t xml:space="preserve"> de su titular, la cual proviene de la Ley. </w:t>
      </w:r>
    </w:p>
    <w:p w14:paraId="4C92B69F" w14:textId="1F470614" w:rsidR="00B55C3F" w:rsidRDefault="00B55C3F" w:rsidP="00B55C3F">
      <w:pPr>
        <w:pStyle w:val="Prrafodelista"/>
        <w:spacing w:after="0"/>
        <w:ind w:left="426"/>
        <w:jc w:val="both"/>
        <w:rPr>
          <w:rFonts w:ascii="Arial Narrow" w:hAnsi="Arial Narrow" w:cstheme="minorHAnsi"/>
          <w:lang w:val="es-ES_tradnl"/>
        </w:rPr>
      </w:pPr>
    </w:p>
    <w:p w14:paraId="02C0FD5E" w14:textId="40C4B94B" w:rsidR="000E4CF9" w:rsidRDefault="000E4CF9" w:rsidP="00B55C3F">
      <w:pPr>
        <w:pStyle w:val="Prrafodelista"/>
        <w:spacing w:after="0"/>
        <w:ind w:left="426"/>
        <w:jc w:val="both"/>
        <w:rPr>
          <w:rFonts w:ascii="Arial Narrow" w:hAnsi="Arial Narrow" w:cstheme="minorHAnsi"/>
          <w:lang w:val="es-ES_tradnl"/>
        </w:rPr>
      </w:pPr>
    </w:p>
    <w:p w14:paraId="56054A4A" w14:textId="23FFD3C6" w:rsidR="000E4CF9" w:rsidRDefault="000E4CF9" w:rsidP="00B55C3F">
      <w:pPr>
        <w:pStyle w:val="Prrafodelista"/>
        <w:spacing w:after="0"/>
        <w:ind w:left="426"/>
        <w:jc w:val="both"/>
        <w:rPr>
          <w:rFonts w:ascii="Arial Narrow" w:hAnsi="Arial Narrow" w:cstheme="minorHAnsi"/>
          <w:lang w:val="es-ES_tradnl"/>
        </w:rPr>
      </w:pPr>
    </w:p>
    <w:p w14:paraId="286C1312" w14:textId="55245F99" w:rsidR="000E4CF9" w:rsidRDefault="000E4CF9" w:rsidP="00B55C3F">
      <w:pPr>
        <w:pStyle w:val="Prrafodelista"/>
        <w:spacing w:after="0"/>
        <w:ind w:left="426"/>
        <w:jc w:val="both"/>
        <w:rPr>
          <w:rFonts w:ascii="Arial Narrow" w:hAnsi="Arial Narrow" w:cstheme="minorHAnsi"/>
          <w:lang w:val="es-ES_tradnl"/>
        </w:rPr>
      </w:pPr>
    </w:p>
    <w:p w14:paraId="6F74440D" w14:textId="77777777" w:rsidR="000E4CF9" w:rsidRPr="00DB51EF" w:rsidRDefault="000E4CF9" w:rsidP="00B55C3F">
      <w:pPr>
        <w:pStyle w:val="Prrafodelista"/>
        <w:spacing w:after="0"/>
        <w:ind w:left="426"/>
        <w:jc w:val="both"/>
        <w:rPr>
          <w:rFonts w:ascii="Arial Narrow" w:hAnsi="Arial Narrow" w:cstheme="minorHAnsi"/>
          <w:lang w:val="es-ES_tradnl"/>
        </w:rPr>
      </w:pPr>
    </w:p>
    <w:p w14:paraId="3374C6A8" w14:textId="161367C0" w:rsidR="00D81EC5" w:rsidRDefault="00D81EC5" w:rsidP="00D81EC5">
      <w:pPr>
        <w:pStyle w:val="Prrafodelista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 Narrow" w:hAnsi="Arial Narrow" w:cstheme="minorHAnsi"/>
          <w:lang w:val="es-ES_tradnl"/>
        </w:rPr>
      </w:pPr>
      <w:r w:rsidRPr="00DB51EF">
        <w:rPr>
          <w:rFonts w:ascii="Arial Narrow" w:hAnsi="Arial Narrow" w:cstheme="minorHAnsi"/>
          <w:lang w:val="es-ES_tradnl"/>
        </w:rPr>
        <w:t>El titular de la información personal, tiene los derechos previstos en la Constitución y en la Ley, y especialmente los derechos a conocer, actualizar, rectificar y suprimir los datos suministrados; conocer los usos empleados sobre los datos personales del titular cuando así lo solicite el mismo; revocar la autorización y/o solicitar la supresión del dato suministrado cuando en el tratamiento realizado no se respeten los principios, derechos y garantías constitucionales y legales a favor del titular; y acceder en forma gratuita a sus datos personales que hayan sido objeto de Tratamiento.</w:t>
      </w:r>
    </w:p>
    <w:p w14:paraId="017FFD68" w14:textId="4A640CBD" w:rsidR="009377B1" w:rsidRDefault="009377B1" w:rsidP="009377B1">
      <w:pPr>
        <w:widowControl w:val="0"/>
        <w:autoSpaceDE w:val="0"/>
        <w:autoSpaceDN w:val="0"/>
        <w:adjustRightInd w:val="0"/>
        <w:jc w:val="both"/>
        <w:rPr>
          <w:rFonts w:ascii="Arial Narrow" w:hAnsi="Arial Narrow" w:cstheme="minorHAnsi"/>
          <w:lang w:val="es-ES_tradnl"/>
        </w:rPr>
      </w:pPr>
    </w:p>
    <w:p w14:paraId="3EE4DF26" w14:textId="567B00C8" w:rsidR="009377B1" w:rsidRPr="00DB51EF" w:rsidRDefault="009377B1" w:rsidP="009377B1">
      <w:pPr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>La compañía ha indicado los siguientes canales de atención para que los Titulares puedan ejercer sus derechos.</w:t>
      </w:r>
    </w:p>
    <w:p w14:paraId="6D519503" w14:textId="77777777" w:rsidR="009377B1" w:rsidRPr="00DB51EF" w:rsidRDefault="009377B1" w:rsidP="009377B1">
      <w:pPr>
        <w:pStyle w:val="Prrafodelista"/>
        <w:numPr>
          <w:ilvl w:val="0"/>
          <w:numId w:val="33"/>
        </w:numPr>
        <w:spacing w:after="0"/>
        <w:jc w:val="both"/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>Por comunicación escrita enviada a las direcciones:</w:t>
      </w:r>
    </w:p>
    <w:p w14:paraId="6DCE769E" w14:textId="77777777" w:rsidR="009377B1" w:rsidRPr="00DB51EF" w:rsidRDefault="009377B1" w:rsidP="009377B1">
      <w:pPr>
        <w:pStyle w:val="Prrafodelista"/>
        <w:spacing w:after="0"/>
        <w:rPr>
          <w:rFonts w:ascii="Arial Narrow" w:hAnsi="Arial Narrow" w:cstheme="minorHAnsi"/>
        </w:rPr>
      </w:pPr>
    </w:p>
    <w:p w14:paraId="24A98635" w14:textId="77777777" w:rsidR="009377B1" w:rsidRPr="00DB51EF" w:rsidRDefault="009377B1" w:rsidP="009377B1">
      <w:pPr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>Ibagué:</w:t>
      </w:r>
      <w:r w:rsidRPr="00DB51EF">
        <w:rPr>
          <w:rFonts w:ascii="Arial Narrow" w:hAnsi="Arial Narrow" w:cstheme="minorHAnsi"/>
        </w:rPr>
        <w:tab/>
      </w:r>
      <w:r w:rsidRPr="00DB51EF">
        <w:rPr>
          <w:rFonts w:ascii="Arial Narrow" w:hAnsi="Arial Narrow" w:cstheme="minorHAnsi"/>
        </w:rPr>
        <w:tab/>
      </w:r>
      <w:r w:rsidRPr="00DB51EF">
        <w:rPr>
          <w:rFonts w:ascii="Arial Narrow" w:hAnsi="Arial Narrow" w:cstheme="minorHAnsi"/>
        </w:rPr>
        <w:tab/>
        <w:t xml:space="preserve">              carrera 3 No 38ª-18 B/ La castellana</w:t>
      </w:r>
    </w:p>
    <w:p w14:paraId="570009EE" w14:textId="0468DA7C" w:rsidR="009377B1" w:rsidRPr="00DB51EF" w:rsidRDefault="009377B1" w:rsidP="00B55C3F">
      <w:pPr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>Correo electrónico:</w:t>
      </w:r>
      <w:r w:rsidRPr="00DB51EF">
        <w:rPr>
          <w:rFonts w:ascii="Arial Narrow" w:hAnsi="Arial Narrow" w:cstheme="minorHAnsi"/>
        </w:rPr>
        <w:tab/>
        <w:t xml:space="preserve">             </w:t>
      </w:r>
      <w:hyperlink r:id="rId9" w:history="1">
        <w:r w:rsidRPr="008415B5">
          <w:rPr>
            <w:rStyle w:val="Hipervnculo"/>
            <w:rFonts w:ascii="Arial Narrow" w:hAnsi="Arial Narrow" w:cstheme="minorHAnsi"/>
          </w:rPr>
          <w:t>admon@syscafe.com.co</w:t>
        </w:r>
      </w:hyperlink>
    </w:p>
    <w:p w14:paraId="37DD53DF" w14:textId="77777777" w:rsidR="00B55C3F" w:rsidRPr="00DB51EF" w:rsidRDefault="00B55C3F" w:rsidP="00B55C3F">
      <w:pPr>
        <w:pStyle w:val="Prrafodelista"/>
        <w:numPr>
          <w:ilvl w:val="0"/>
          <w:numId w:val="33"/>
        </w:numPr>
        <w:spacing w:after="0"/>
        <w:jc w:val="both"/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>Por comunicación verbal a los siguientes números telefónicos:</w:t>
      </w:r>
    </w:p>
    <w:p w14:paraId="40E77285" w14:textId="77777777" w:rsidR="00B55C3F" w:rsidRPr="00DB51EF" w:rsidRDefault="00B55C3F" w:rsidP="00B55C3F">
      <w:pPr>
        <w:pStyle w:val="Prrafodelista"/>
        <w:spacing w:after="0"/>
        <w:rPr>
          <w:rFonts w:ascii="Arial Narrow" w:hAnsi="Arial Narrow" w:cstheme="minorHAnsi"/>
        </w:rPr>
      </w:pPr>
    </w:p>
    <w:p w14:paraId="07039A0A" w14:textId="32CDF44C" w:rsidR="00376D01" w:rsidRDefault="00B55C3F" w:rsidP="00B55C3F">
      <w:pPr>
        <w:rPr>
          <w:rFonts w:ascii="Arial Narrow" w:hAnsi="Arial Narrow" w:cstheme="minorHAnsi"/>
        </w:rPr>
      </w:pPr>
      <w:r w:rsidRPr="00DB51EF">
        <w:rPr>
          <w:rFonts w:ascii="Arial Narrow" w:hAnsi="Arial Narrow" w:cstheme="minorHAnsi"/>
        </w:rPr>
        <w:t xml:space="preserve">PBX </w:t>
      </w:r>
      <w:r w:rsidR="005E7EAB" w:rsidRPr="00DB51EF">
        <w:rPr>
          <w:rFonts w:ascii="Arial Narrow" w:hAnsi="Arial Narrow" w:cstheme="minorHAnsi"/>
        </w:rPr>
        <w:t>Ibagué</w:t>
      </w:r>
      <w:r w:rsidRPr="00DB51EF">
        <w:rPr>
          <w:rFonts w:ascii="Arial Narrow" w:hAnsi="Arial Narrow" w:cstheme="minorHAnsi"/>
        </w:rPr>
        <w:t>.:</w:t>
      </w:r>
      <w:r w:rsidRPr="00DB51EF">
        <w:rPr>
          <w:rFonts w:ascii="Arial Narrow" w:hAnsi="Arial Narrow" w:cstheme="minorHAnsi"/>
        </w:rPr>
        <w:tab/>
      </w:r>
      <w:r w:rsidRPr="00DB51EF">
        <w:rPr>
          <w:rFonts w:ascii="Arial Narrow" w:hAnsi="Arial Narrow" w:cstheme="minorHAnsi"/>
        </w:rPr>
        <w:tab/>
      </w:r>
      <w:r w:rsidR="0041174D">
        <w:rPr>
          <w:rFonts w:ascii="Arial Narrow" w:hAnsi="Arial Narrow" w:cstheme="minorHAnsi"/>
        </w:rPr>
        <w:t xml:space="preserve">            </w:t>
      </w:r>
      <w:proofErr w:type="gramStart"/>
      <w:r w:rsidR="0041174D">
        <w:rPr>
          <w:rFonts w:ascii="Arial Narrow" w:hAnsi="Arial Narrow" w:cstheme="minorHAnsi"/>
        </w:rPr>
        <w:t xml:space="preserve">  </w:t>
      </w:r>
      <w:r w:rsidR="004B5F1D">
        <w:rPr>
          <w:rFonts w:ascii="Arial Narrow" w:hAnsi="Arial Narrow" w:cstheme="minorHAnsi"/>
        </w:rPr>
        <w:t xml:space="preserve"> </w:t>
      </w:r>
      <w:r w:rsidR="005E7EAB" w:rsidRPr="00DB51EF">
        <w:rPr>
          <w:rFonts w:ascii="Arial Narrow" w:hAnsi="Arial Narrow" w:cstheme="minorHAnsi"/>
        </w:rPr>
        <w:t>(</w:t>
      </w:r>
      <w:proofErr w:type="gramEnd"/>
      <w:r w:rsidR="005E7EAB" w:rsidRPr="00DB51EF">
        <w:rPr>
          <w:rFonts w:ascii="Arial Narrow" w:hAnsi="Arial Narrow" w:cstheme="minorHAnsi"/>
        </w:rPr>
        <w:t>8) 9189888 (8) 2771708</w:t>
      </w:r>
    </w:p>
    <w:p w14:paraId="20E659F5" w14:textId="77777777" w:rsidR="00376D01" w:rsidRPr="00DB51EF" w:rsidRDefault="00376D01" w:rsidP="00B55C3F">
      <w:pPr>
        <w:rPr>
          <w:rFonts w:ascii="Arial Narrow" w:hAnsi="Arial Narrow" w:cstheme="minorHAnsi"/>
        </w:rPr>
      </w:pPr>
    </w:p>
    <w:p w14:paraId="3EC54536" w14:textId="37B53611" w:rsidR="00DB51EF" w:rsidRPr="00371EB4" w:rsidRDefault="00D81EC5" w:rsidP="00DB51EF">
      <w:pPr>
        <w:pStyle w:val="NormalWeb"/>
        <w:numPr>
          <w:ilvl w:val="0"/>
          <w:numId w:val="29"/>
        </w:numPr>
        <w:spacing w:line="276" w:lineRule="auto"/>
        <w:jc w:val="both"/>
        <w:rPr>
          <w:rFonts w:ascii="Arial Narrow" w:hAnsi="Arial Narrow" w:cstheme="minorHAnsi"/>
        </w:rPr>
      </w:pPr>
      <w:r w:rsidRPr="00371EB4">
        <w:rPr>
          <w:rFonts w:ascii="Arial Narrow" w:hAnsi="Arial Narrow" w:cstheme="minorHAnsi"/>
        </w:rPr>
        <w:t xml:space="preserve">En el evento en que el titular considere que la empresa, dio un uso contrario al autorizado y a las leyes aplicables, podrá contactar a la empresa a través de una Reclamación a la misma dirección electrónica y teléfono indicado anteriormente. </w:t>
      </w:r>
    </w:p>
    <w:p w14:paraId="292A88E8" w14:textId="4B4B20E6" w:rsidR="00AD2C3D" w:rsidRDefault="00D81EC5" w:rsidP="00B55C3F">
      <w:pPr>
        <w:jc w:val="both"/>
        <w:rPr>
          <w:rFonts w:ascii="Arial Narrow" w:hAnsi="Arial Narrow" w:cstheme="minorHAnsi"/>
          <w:b/>
          <w:i/>
          <w:sz w:val="24"/>
          <w:szCs w:val="24"/>
          <w:lang w:val="es-ES_tradnl"/>
        </w:rPr>
      </w:pP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>Teniendo en cuenta lo anterior, con la suscripción del presente documento, autorizo de manera voluntaria</w:t>
      </w:r>
      <w:r w:rsidR="004E1569" w:rsidRPr="00371EB4">
        <w:rPr>
          <w:rFonts w:ascii="Arial Narrow" w:hAnsi="Arial Narrow" w:cstheme="minorHAnsi"/>
          <w:i/>
          <w:sz w:val="24"/>
          <w:szCs w:val="24"/>
          <w:lang w:val="es-ES_tradnl"/>
        </w:rPr>
        <w:t>, previa, expresa e informada a</w:t>
      </w:r>
      <w:r w:rsidR="00B55C3F"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</w:t>
      </w:r>
      <w:r w:rsidR="004F1DCF" w:rsidRPr="00371EB4">
        <w:rPr>
          <w:rFonts w:ascii="Arial Narrow" w:hAnsi="Arial Narrow" w:cstheme="minorHAnsi"/>
          <w:b/>
          <w:sz w:val="24"/>
          <w:szCs w:val="24"/>
          <w:lang w:val="es-ES_tradnl"/>
        </w:rPr>
        <w:t xml:space="preserve">SYSCAFE S.A.S 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>identificada con NIT.</w:t>
      </w:r>
      <w:r w:rsidR="00BB333C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 xml:space="preserve">   </w:t>
      </w:r>
      <w:r w:rsidR="005E7EAB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>900.083.058 y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dirección electrónica</w:t>
      </w:r>
      <w:r w:rsidR="005E7EAB"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Carrera 3 No 38ª-18 B/ La Castellana </w:t>
      </w:r>
      <w:r w:rsidR="005E7EAB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>en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calidad de </w:t>
      </w:r>
      <w:r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>RESPONSABLE,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para tratar mis datos personales de acuerdo con la Política de Tratamiento de Datos Personales de la Compañía, disponible en la página web de la empresa. </w:t>
      </w:r>
      <w:r w:rsidR="004F1DCF" w:rsidRPr="00371EB4">
        <w:rPr>
          <w:rFonts w:ascii="Arial Narrow" w:hAnsi="Arial Narrow" w:cstheme="minorHAnsi"/>
          <w:b/>
          <w:sz w:val="24"/>
          <w:szCs w:val="24"/>
          <w:lang w:val="es-ES_tradnl"/>
        </w:rPr>
        <w:t>SYSCAFE S.A.S</w:t>
      </w:r>
      <w:r w:rsidR="00BB333C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 xml:space="preserve">, 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queda autorizado para recolectar, </w:t>
      </w:r>
      <w:r w:rsidR="005E7EAB" w:rsidRPr="00371EB4">
        <w:rPr>
          <w:rFonts w:ascii="Arial Narrow" w:hAnsi="Arial Narrow" w:cstheme="minorHAnsi"/>
          <w:i/>
          <w:sz w:val="24"/>
          <w:szCs w:val="24"/>
          <w:lang w:val="es-ES_tradnl"/>
        </w:rPr>
        <w:t>compilar, almacenar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, usar, circular, compartir, comunicar, procesar, actualizar, cruzar, transferir, transmitir, depurar, suprimir y disponer mis datos personales recolectados con </w:t>
      </w:r>
      <w:r w:rsidR="005E7EAB" w:rsidRPr="00371EB4">
        <w:rPr>
          <w:rFonts w:ascii="Arial Narrow" w:hAnsi="Arial Narrow" w:cstheme="minorHAnsi"/>
          <w:i/>
          <w:sz w:val="24"/>
          <w:szCs w:val="24"/>
          <w:lang w:val="es-ES_tradnl"/>
        </w:rPr>
        <w:t>anterioridad, incluyendo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aquellos datos de carácter </w:t>
      </w:r>
      <w:r w:rsidR="005E7EAB" w:rsidRPr="00371EB4">
        <w:rPr>
          <w:rFonts w:ascii="Arial Narrow" w:hAnsi="Arial Narrow" w:cstheme="minorHAnsi"/>
          <w:i/>
          <w:sz w:val="24"/>
          <w:szCs w:val="24"/>
          <w:lang w:val="es-ES_tradnl"/>
        </w:rPr>
        <w:t>sensible de</w:t>
      </w:r>
      <w:r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 acuerdo con las finalidades relacionadas con el objeto social de la Compañía y en especial para</w:t>
      </w:r>
      <w:r w:rsidR="00AD2C3D" w:rsidRPr="00371EB4">
        <w:rPr>
          <w:rFonts w:ascii="Arial Narrow" w:hAnsi="Arial Narrow" w:cstheme="minorHAnsi"/>
          <w:i/>
          <w:sz w:val="24"/>
          <w:szCs w:val="24"/>
          <w:lang w:val="es-ES_tradnl"/>
        </w:rPr>
        <w:t>; ser utilizada en de</w:t>
      </w:r>
      <w:r w:rsidR="00B55C3F" w:rsidRPr="00371EB4">
        <w:rPr>
          <w:rFonts w:ascii="Arial Narrow" w:hAnsi="Arial Narrow" w:cstheme="minorHAnsi"/>
          <w:i/>
          <w:sz w:val="24"/>
          <w:szCs w:val="24"/>
          <w:lang w:val="es-ES_tradnl"/>
        </w:rPr>
        <w:t xml:space="preserve">sarrollo de funciones propias del </w:t>
      </w:r>
      <w:r w:rsidR="00BB333C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 xml:space="preserve">CONTRATO </w:t>
      </w:r>
      <w:r w:rsidR="00AE7373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>____________________</w:t>
      </w:r>
      <w:r w:rsidR="008E0CDE" w:rsidRPr="00371EB4">
        <w:rPr>
          <w:rFonts w:ascii="Arial Narrow" w:hAnsi="Arial Narrow" w:cstheme="minorHAnsi"/>
          <w:b/>
          <w:i/>
          <w:sz w:val="24"/>
          <w:szCs w:val="24"/>
          <w:lang w:val="es-ES_tradnl"/>
        </w:rPr>
        <w:t xml:space="preserve">. </w:t>
      </w:r>
    </w:p>
    <w:p w14:paraId="1C39FB23" w14:textId="7764308C" w:rsidR="009377B1" w:rsidRDefault="009377B1" w:rsidP="00B55C3F">
      <w:pPr>
        <w:jc w:val="both"/>
        <w:rPr>
          <w:rFonts w:ascii="Arial Narrow" w:hAnsi="Arial Narrow" w:cstheme="minorHAnsi"/>
          <w:b/>
          <w:i/>
          <w:sz w:val="24"/>
          <w:szCs w:val="24"/>
          <w:lang w:val="es-ES_tradnl"/>
        </w:rPr>
      </w:pPr>
    </w:p>
    <w:p w14:paraId="7F1CA44F" w14:textId="0BD2B694" w:rsidR="00451CC2" w:rsidRDefault="00451CC2" w:rsidP="00B55C3F">
      <w:pPr>
        <w:jc w:val="both"/>
        <w:rPr>
          <w:rFonts w:ascii="Arial Narrow" w:hAnsi="Arial Narrow" w:cstheme="minorHAnsi"/>
          <w:sz w:val="24"/>
          <w:szCs w:val="24"/>
        </w:rPr>
      </w:pPr>
    </w:p>
    <w:p w14:paraId="5E6564DD" w14:textId="1C15E745" w:rsidR="00451CC2" w:rsidRPr="00371EB4" w:rsidRDefault="009377B1" w:rsidP="00B55C3F">
      <w:pPr>
        <w:jc w:val="both"/>
        <w:rPr>
          <w:rFonts w:ascii="Arial Narrow" w:hAnsi="Arial Narrow" w:cstheme="minorHAnsi"/>
          <w:sz w:val="24"/>
          <w:szCs w:val="24"/>
        </w:rPr>
      </w:pPr>
      <w:r w:rsidRPr="00371EB4">
        <w:rPr>
          <w:rFonts w:ascii="Arial Narrow" w:hAnsi="Arial Narrow" w:cstheme="minorHAnsi"/>
          <w:sz w:val="24"/>
          <w:szCs w:val="24"/>
          <w:lang w:val="es-ES_tradnl"/>
        </w:rPr>
        <w:lastRenderedPageBreak/>
        <w:t>E</w:t>
      </w:r>
      <w:r w:rsidRPr="00371EB4">
        <w:rPr>
          <w:rFonts w:ascii="Arial Narrow" w:hAnsi="Arial Narrow" w:cstheme="minorHAnsi"/>
          <w:sz w:val="24"/>
          <w:szCs w:val="24"/>
        </w:rPr>
        <w:t xml:space="preserve">n cumplimiento de la Ley 1581 de 2012, por lo cual se establece el Régimen General de Protección de Datos y el Decreto 1377 de 2013; AUTORIZO para que de manera libre, previa, clara, expresa voluntaria y debidamente informada permita  a la empresa </w:t>
      </w:r>
      <w:r w:rsidRPr="00371EB4">
        <w:rPr>
          <w:rFonts w:ascii="Arial Narrow" w:hAnsi="Arial Narrow" w:cstheme="minorHAnsi"/>
          <w:b/>
          <w:sz w:val="24"/>
          <w:szCs w:val="24"/>
          <w:lang w:val="es-ES_tradnl"/>
        </w:rPr>
        <w:t xml:space="preserve">SYSCAFE S.A.S </w:t>
      </w:r>
      <w:r w:rsidRPr="00371EB4">
        <w:rPr>
          <w:rFonts w:ascii="Arial Narrow" w:hAnsi="Arial Narrow" w:cstheme="minorHAnsi"/>
          <w:sz w:val="24"/>
          <w:szCs w:val="24"/>
        </w:rPr>
        <w:t xml:space="preserve">a recolectar, almacenar, usar, procesar, compilar, intercambiar, dar tratamiento, actualizar y disponer de los datos que han sido suministrados en contratos, facturas y demás documentos suministrados y que se han incorporado en las bases de datos de la empresa. </w:t>
      </w:r>
    </w:p>
    <w:p w14:paraId="3A882880" w14:textId="4A6CBFBD" w:rsidR="00B55C3F" w:rsidRPr="00371EB4" w:rsidRDefault="00B55C3F" w:rsidP="00B55C3F">
      <w:pPr>
        <w:jc w:val="both"/>
        <w:rPr>
          <w:rFonts w:ascii="Arial Narrow" w:hAnsi="Arial Narrow" w:cstheme="minorHAnsi"/>
          <w:sz w:val="24"/>
          <w:szCs w:val="24"/>
        </w:rPr>
      </w:pPr>
      <w:r w:rsidRPr="00371EB4">
        <w:rPr>
          <w:rFonts w:ascii="Arial Narrow" w:hAnsi="Arial Narrow" w:cstheme="minorHAnsi"/>
          <w:sz w:val="24"/>
          <w:szCs w:val="24"/>
        </w:rPr>
        <w:t xml:space="preserve">El titular y/o titulares de los datos personales </w:t>
      </w:r>
      <w:r w:rsidR="004F01C8" w:rsidRPr="00371EB4">
        <w:rPr>
          <w:rFonts w:ascii="Arial Narrow" w:hAnsi="Arial Narrow" w:cstheme="minorHAnsi"/>
          <w:sz w:val="24"/>
          <w:szCs w:val="24"/>
        </w:rPr>
        <w:t>TRABAJADORES</w:t>
      </w:r>
      <w:r w:rsidRPr="00371EB4">
        <w:rPr>
          <w:rFonts w:ascii="Arial Narrow" w:hAnsi="Arial Narrow" w:cstheme="minorHAnsi"/>
          <w:sz w:val="24"/>
          <w:szCs w:val="24"/>
        </w:rPr>
        <w:t xml:space="preserve"> autorizan d</w:t>
      </w:r>
      <w:r w:rsidR="004206C0" w:rsidRPr="00371EB4">
        <w:rPr>
          <w:rFonts w:ascii="Arial Narrow" w:hAnsi="Arial Narrow" w:cstheme="minorHAnsi"/>
          <w:sz w:val="24"/>
          <w:szCs w:val="24"/>
        </w:rPr>
        <w:t xml:space="preserve">e manera expresa e inequívoca al </w:t>
      </w:r>
      <w:r w:rsidR="004F1DCF" w:rsidRPr="00371EB4">
        <w:rPr>
          <w:rFonts w:ascii="Arial Narrow" w:hAnsi="Arial Narrow" w:cstheme="minorHAnsi"/>
          <w:b/>
          <w:sz w:val="24"/>
          <w:szCs w:val="24"/>
          <w:lang w:val="es-ES_tradnl"/>
        </w:rPr>
        <w:t>SYSCAFE S.A.S</w:t>
      </w:r>
      <w:r w:rsidR="00BB333C" w:rsidRPr="00371EB4">
        <w:rPr>
          <w:rFonts w:ascii="Arial Narrow" w:hAnsi="Arial Narrow" w:cstheme="minorHAnsi"/>
          <w:b/>
          <w:sz w:val="24"/>
          <w:szCs w:val="24"/>
        </w:rPr>
        <w:t>.</w:t>
      </w:r>
      <w:r w:rsidR="00BB333C" w:rsidRPr="00371EB4">
        <w:rPr>
          <w:rFonts w:ascii="Arial Narrow" w:hAnsi="Arial Narrow" w:cstheme="minorHAnsi"/>
          <w:sz w:val="24"/>
          <w:szCs w:val="24"/>
        </w:rPr>
        <w:t xml:space="preserve"> </w:t>
      </w:r>
      <w:r w:rsidRPr="00371EB4">
        <w:rPr>
          <w:rFonts w:ascii="Arial Narrow" w:hAnsi="Arial Narrow" w:cstheme="minorHAnsi"/>
          <w:sz w:val="24"/>
          <w:szCs w:val="24"/>
        </w:rPr>
        <w:t xml:space="preserve">Para mantener y manejar toda su información a no ser que manifieste lo contrario de manera directa, expresa, inequívoca y por escrito dentro de los treinta (30) días hábiles contados a partir de la recepción de la presente comunicación. </w:t>
      </w:r>
    </w:p>
    <w:p w14:paraId="25CA6FC2" w14:textId="0F561431" w:rsidR="00451CC2" w:rsidRPr="009377B1" w:rsidRDefault="00B55C3F" w:rsidP="009377B1">
      <w:pPr>
        <w:jc w:val="both"/>
        <w:rPr>
          <w:rFonts w:ascii="Arial Narrow" w:hAnsi="Arial Narrow" w:cstheme="minorHAnsi"/>
          <w:sz w:val="24"/>
          <w:szCs w:val="24"/>
        </w:rPr>
      </w:pPr>
      <w:r w:rsidRPr="00371EB4">
        <w:rPr>
          <w:rFonts w:ascii="Arial Narrow" w:hAnsi="Arial Narrow" w:cstheme="minorHAnsi"/>
          <w:sz w:val="24"/>
          <w:szCs w:val="24"/>
        </w:rPr>
        <w:t xml:space="preserve">Por políticas de seguridad de la información para el tratamiento de información y datos personales, </w:t>
      </w:r>
      <w:r w:rsidR="004F1DCF" w:rsidRPr="00371EB4">
        <w:rPr>
          <w:rFonts w:ascii="Arial Narrow" w:hAnsi="Arial Narrow" w:cstheme="minorHAnsi"/>
          <w:b/>
          <w:sz w:val="24"/>
          <w:szCs w:val="24"/>
          <w:lang w:val="es-ES_tradnl"/>
        </w:rPr>
        <w:t>SYSCAFE S.A.S</w:t>
      </w:r>
      <w:r w:rsidR="005E7EAB" w:rsidRPr="00371EB4">
        <w:rPr>
          <w:rFonts w:ascii="Arial Narrow" w:hAnsi="Arial Narrow" w:cstheme="minorHAnsi"/>
          <w:b/>
          <w:sz w:val="24"/>
          <w:szCs w:val="24"/>
          <w:lang w:val="es-ES_tradnl"/>
        </w:rPr>
        <w:t xml:space="preserve"> </w:t>
      </w:r>
      <w:r w:rsidRPr="00371EB4">
        <w:rPr>
          <w:rFonts w:ascii="Arial Narrow" w:hAnsi="Arial Narrow" w:cstheme="minorHAnsi"/>
          <w:sz w:val="24"/>
          <w:szCs w:val="24"/>
        </w:rPr>
        <w:t xml:space="preserve">Cuenta con mecanismos a través de los cuales garantiza su uso de modo seguro y confiable, y en ese mismo orden aseguramos la confidencialidad de los mismos. </w:t>
      </w:r>
    </w:p>
    <w:p w14:paraId="4E6F846F" w14:textId="74515245" w:rsidR="001B4F0C" w:rsidRPr="009377B1" w:rsidRDefault="001B4F0C" w:rsidP="009377B1">
      <w:pPr>
        <w:pStyle w:val="NormalWeb"/>
        <w:spacing w:line="276" w:lineRule="auto"/>
        <w:jc w:val="both"/>
        <w:rPr>
          <w:rFonts w:ascii="Arial Narrow" w:hAnsi="Arial Narrow" w:cstheme="minorHAnsi"/>
        </w:rPr>
      </w:pPr>
      <w:r w:rsidRPr="00371EB4">
        <w:rPr>
          <w:rFonts w:ascii="Arial Narrow" w:hAnsi="Arial Narrow" w:cstheme="minorHAnsi"/>
        </w:rPr>
        <w:t xml:space="preserve">Para constancia se firma </w:t>
      </w:r>
      <w:proofErr w:type="gramStart"/>
      <w:r w:rsidRPr="00371EB4">
        <w:rPr>
          <w:rFonts w:ascii="Arial Narrow" w:hAnsi="Arial Narrow" w:cstheme="minorHAnsi"/>
        </w:rPr>
        <w:t xml:space="preserve">el  </w:t>
      </w:r>
      <w:r w:rsidR="00BB333C" w:rsidRPr="00371EB4">
        <w:rPr>
          <w:rFonts w:ascii="Arial Narrow" w:hAnsi="Arial Narrow" w:cstheme="minorHAnsi"/>
        </w:rPr>
        <w:t>_</w:t>
      </w:r>
      <w:proofErr w:type="gramEnd"/>
      <w:r w:rsidR="00BB333C" w:rsidRPr="00371EB4">
        <w:rPr>
          <w:rFonts w:ascii="Arial Narrow" w:hAnsi="Arial Narrow" w:cstheme="minorHAnsi"/>
        </w:rPr>
        <w:t xml:space="preserve">___ </w:t>
      </w:r>
      <w:r w:rsidRPr="00371EB4">
        <w:rPr>
          <w:rFonts w:ascii="Arial Narrow" w:hAnsi="Arial Narrow" w:cstheme="minorHAnsi"/>
        </w:rPr>
        <w:t xml:space="preserve">del </w:t>
      </w:r>
      <w:r w:rsidR="00BB333C" w:rsidRPr="00371EB4">
        <w:rPr>
          <w:rFonts w:ascii="Arial Narrow" w:hAnsi="Arial Narrow" w:cstheme="minorHAnsi"/>
        </w:rPr>
        <w:t xml:space="preserve">____ </w:t>
      </w:r>
      <w:r w:rsidRPr="00371EB4">
        <w:rPr>
          <w:rFonts w:ascii="Arial Narrow" w:hAnsi="Arial Narrow" w:cstheme="minorHAnsi"/>
        </w:rPr>
        <w:t xml:space="preserve">de </w:t>
      </w:r>
      <w:r w:rsidR="00BB333C" w:rsidRPr="00371EB4">
        <w:rPr>
          <w:rFonts w:ascii="Arial Narrow" w:hAnsi="Arial Narrow" w:cstheme="minorHAnsi"/>
        </w:rPr>
        <w:t xml:space="preserve"> 20</w:t>
      </w:r>
      <w:r w:rsidR="00552D4D" w:rsidRPr="00371EB4">
        <w:rPr>
          <w:rFonts w:ascii="Arial Narrow" w:hAnsi="Arial Narrow" w:cstheme="minorHAnsi"/>
        </w:rPr>
        <w:t>___</w:t>
      </w:r>
      <w:r w:rsidRPr="00371EB4">
        <w:rPr>
          <w:rFonts w:ascii="Arial Narrow" w:hAnsi="Arial Narrow" w:cstheme="minorHAnsi"/>
        </w:rPr>
        <w:t xml:space="preserve">. </w:t>
      </w:r>
    </w:p>
    <w:p w14:paraId="273866CD" w14:textId="77777777" w:rsidR="00BB333C" w:rsidRPr="00371EB4" w:rsidRDefault="00BB333C" w:rsidP="001B4F0C">
      <w:pPr>
        <w:pStyle w:val="Sinespaciado"/>
        <w:spacing w:line="276" w:lineRule="auto"/>
        <w:rPr>
          <w:rFonts w:ascii="Arial Narrow" w:hAnsi="Arial Narrow" w:cstheme="minorHAnsi"/>
          <w:b/>
          <w:bCs/>
          <w:sz w:val="24"/>
          <w:szCs w:val="24"/>
          <w:lang w:val="es-ES"/>
        </w:rPr>
      </w:pPr>
    </w:p>
    <w:p w14:paraId="39CC7D19" w14:textId="77777777" w:rsidR="001B4F0C" w:rsidRPr="00371EB4" w:rsidRDefault="001B4F0C" w:rsidP="001B4F0C">
      <w:pPr>
        <w:pStyle w:val="Sinespaciado"/>
        <w:spacing w:line="276" w:lineRule="auto"/>
        <w:rPr>
          <w:rFonts w:ascii="Arial Narrow" w:hAnsi="Arial Narrow" w:cstheme="minorHAnsi"/>
          <w:b/>
          <w:bCs/>
          <w:sz w:val="24"/>
          <w:szCs w:val="24"/>
          <w:lang w:val="es-ES"/>
        </w:rPr>
      </w:pPr>
      <w:r w:rsidRPr="00371EB4">
        <w:rPr>
          <w:rFonts w:ascii="Arial Narrow" w:hAnsi="Arial Narrow" w:cstheme="minorHAnsi"/>
          <w:b/>
          <w:bCs/>
          <w:sz w:val="24"/>
          <w:szCs w:val="24"/>
          <w:lang w:val="es-ES"/>
        </w:rPr>
        <w:t>EL RECEPTOR,</w:t>
      </w:r>
    </w:p>
    <w:p w14:paraId="74E7EB84" w14:textId="77777777" w:rsidR="001B4F0C" w:rsidRPr="00371EB4" w:rsidRDefault="001B4F0C" w:rsidP="001B4F0C">
      <w:pPr>
        <w:pStyle w:val="Sinespaciado"/>
        <w:spacing w:line="276" w:lineRule="auto"/>
        <w:rPr>
          <w:rFonts w:ascii="Arial Narrow" w:hAnsi="Arial Narrow" w:cstheme="minorHAnsi"/>
          <w:b/>
          <w:bCs/>
          <w:sz w:val="24"/>
          <w:szCs w:val="24"/>
          <w:lang w:val="es-ES"/>
        </w:rPr>
      </w:pPr>
    </w:p>
    <w:p w14:paraId="00431314" w14:textId="77777777" w:rsidR="001B4F0C" w:rsidRPr="00371EB4" w:rsidRDefault="001B4F0C" w:rsidP="001B4F0C">
      <w:pPr>
        <w:pStyle w:val="Sinespaciado"/>
        <w:spacing w:line="276" w:lineRule="auto"/>
        <w:rPr>
          <w:rFonts w:ascii="Arial Narrow" w:hAnsi="Arial Narrow" w:cstheme="minorHAnsi"/>
          <w:b/>
          <w:bCs/>
          <w:sz w:val="24"/>
          <w:szCs w:val="24"/>
          <w:lang w:val="es-ES"/>
        </w:rPr>
      </w:pPr>
    </w:p>
    <w:p w14:paraId="283F9DF0" w14:textId="77777777" w:rsidR="001B4F0C" w:rsidRPr="00371EB4" w:rsidRDefault="001B4F0C" w:rsidP="001B4F0C">
      <w:pPr>
        <w:pStyle w:val="Sinespaciado"/>
        <w:rPr>
          <w:rFonts w:ascii="Arial Narrow" w:hAnsi="Arial Narrow" w:cstheme="minorHAnsi"/>
          <w:b/>
          <w:bCs/>
          <w:sz w:val="24"/>
          <w:szCs w:val="24"/>
          <w:lang w:val="es-ES"/>
        </w:rPr>
      </w:pPr>
      <w:r w:rsidRPr="00371EB4">
        <w:rPr>
          <w:rFonts w:ascii="Arial Narrow" w:hAnsi="Arial Narrow" w:cstheme="minorHAnsi"/>
          <w:b/>
          <w:bCs/>
          <w:sz w:val="24"/>
          <w:szCs w:val="24"/>
          <w:lang w:val="es-ES"/>
        </w:rPr>
        <w:t>________________________</w:t>
      </w:r>
    </w:p>
    <w:p w14:paraId="75DE7086" w14:textId="7124A4D2" w:rsidR="008E0CDE" w:rsidRPr="00371EB4" w:rsidRDefault="00AE7373" w:rsidP="008E0CDE">
      <w:pPr>
        <w:pStyle w:val="Sinespaciado"/>
        <w:rPr>
          <w:rFonts w:ascii="Arial Narrow" w:hAnsi="Arial Narrow" w:cstheme="minorHAnsi"/>
          <w:b/>
          <w:sz w:val="24"/>
          <w:szCs w:val="24"/>
        </w:rPr>
      </w:pPr>
      <w:r w:rsidRPr="00371EB4">
        <w:rPr>
          <w:rFonts w:ascii="Arial Narrow" w:hAnsi="Arial Narrow" w:cstheme="minorHAnsi"/>
          <w:b/>
          <w:sz w:val="24"/>
          <w:szCs w:val="24"/>
        </w:rPr>
        <w:t>XXXXXXXXXXXXXX</w:t>
      </w:r>
    </w:p>
    <w:p w14:paraId="29FB1ED6" w14:textId="74C0D6D4" w:rsidR="00BB333C" w:rsidRPr="00371EB4" w:rsidRDefault="008E0CDE" w:rsidP="008E0CDE">
      <w:pPr>
        <w:pStyle w:val="Sinespaciado"/>
        <w:rPr>
          <w:rFonts w:ascii="Arial Narrow" w:hAnsi="Arial Narrow" w:cstheme="minorHAnsi"/>
          <w:b/>
          <w:sz w:val="24"/>
          <w:szCs w:val="24"/>
        </w:rPr>
      </w:pPr>
      <w:r w:rsidRPr="00371EB4">
        <w:rPr>
          <w:rFonts w:ascii="Arial Narrow" w:hAnsi="Arial Narrow" w:cstheme="minorHAnsi"/>
          <w:b/>
          <w:sz w:val="24"/>
          <w:szCs w:val="24"/>
        </w:rPr>
        <w:t xml:space="preserve">CC. </w:t>
      </w:r>
      <w:r w:rsidR="00AE7373" w:rsidRPr="00371EB4">
        <w:rPr>
          <w:rFonts w:ascii="Arial Narrow" w:hAnsi="Arial Narrow" w:cstheme="minorHAnsi"/>
          <w:b/>
          <w:sz w:val="24"/>
          <w:szCs w:val="24"/>
        </w:rPr>
        <w:t>XXXXXXXXXX</w:t>
      </w:r>
      <w:r w:rsidRPr="00371EB4">
        <w:rPr>
          <w:rFonts w:ascii="Arial Narrow" w:hAnsi="Arial Narrow" w:cstheme="minorHAnsi"/>
          <w:b/>
          <w:sz w:val="24"/>
          <w:szCs w:val="24"/>
        </w:rPr>
        <w:t xml:space="preserve"> de </w:t>
      </w:r>
      <w:r w:rsidR="00AE7373" w:rsidRPr="00371EB4">
        <w:rPr>
          <w:rFonts w:ascii="Arial Narrow" w:hAnsi="Arial Narrow" w:cstheme="minorHAnsi"/>
          <w:b/>
          <w:sz w:val="24"/>
          <w:szCs w:val="24"/>
        </w:rPr>
        <w:t>XXXXXXXXXXXX</w:t>
      </w:r>
    </w:p>
    <w:p w14:paraId="4E545DC4" w14:textId="77777777" w:rsidR="008E0CDE" w:rsidRPr="00371EB4" w:rsidRDefault="008E0CDE" w:rsidP="008E0CDE">
      <w:pPr>
        <w:pStyle w:val="Sinespaciado"/>
        <w:rPr>
          <w:rFonts w:ascii="Arial Narrow" w:hAnsi="Arial Narrow" w:cstheme="minorHAnsi"/>
          <w:b/>
          <w:bCs/>
          <w:sz w:val="24"/>
          <w:szCs w:val="24"/>
          <w:lang w:val="es-ES"/>
        </w:rPr>
      </w:pPr>
    </w:p>
    <w:p w14:paraId="21DACC7D" w14:textId="77777777" w:rsidR="00BB333C" w:rsidRPr="00371EB4" w:rsidRDefault="00BB333C" w:rsidP="001B4F0C">
      <w:pPr>
        <w:pStyle w:val="Sinespaciado"/>
        <w:rPr>
          <w:rFonts w:ascii="Arial Narrow" w:hAnsi="Arial Narrow" w:cstheme="minorHAnsi"/>
          <w:b/>
          <w:bCs/>
          <w:sz w:val="24"/>
          <w:szCs w:val="24"/>
          <w:lang w:val="es-ES"/>
        </w:rPr>
      </w:pPr>
    </w:p>
    <w:p w14:paraId="61E39B98" w14:textId="55B95CFA" w:rsidR="001B4F0C" w:rsidRDefault="001B4F0C" w:rsidP="001B4F0C">
      <w:pPr>
        <w:pStyle w:val="Sinespaciado"/>
        <w:jc w:val="both"/>
        <w:rPr>
          <w:rFonts w:ascii="Arial Narrow" w:hAnsi="Arial Narrow" w:cstheme="minorHAnsi"/>
          <w:bCs/>
          <w:sz w:val="24"/>
          <w:szCs w:val="24"/>
          <w:lang w:val="es-ES"/>
        </w:rPr>
      </w:pPr>
      <w:r w:rsidRPr="00371EB4">
        <w:rPr>
          <w:rFonts w:ascii="Arial Narrow" w:hAnsi="Arial Narrow" w:cstheme="minorHAnsi"/>
          <w:bCs/>
          <w:sz w:val="24"/>
          <w:szCs w:val="24"/>
          <w:lang w:val="es-ES"/>
        </w:rPr>
        <w:t>Certifico haber leído todas las cláusulas de este acuerdo, mi firma declara el común acuerdo con la totalidad de este documento.</w:t>
      </w:r>
    </w:p>
    <w:p w14:paraId="4330B863" w14:textId="3F1E9870" w:rsidR="009377B1" w:rsidRDefault="009377B1" w:rsidP="001B4F0C">
      <w:pPr>
        <w:pStyle w:val="Sinespaciado"/>
        <w:jc w:val="both"/>
        <w:rPr>
          <w:rFonts w:ascii="Arial Narrow" w:hAnsi="Arial Narrow" w:cstheme="minorHAnsi"/>
          <w:bCs/>
          <w:sz w:val="24"/>
          <w:szCs w:val="24"/>
          <w:lang w:val="es-ES"/>
        </w:rPr>
      </w:pPr>
    </w:p>
    <w:p w14:paraId="13CADECD" w14:textId="68D21757" w:rsidR="009377B1" w:rsidRDefault="009377B1" w:rsidP="001B4F0C">
      <w:pPr>
        <w:pStyle w:val="Sinespaciado"/>
        <w:jc w:val="both"/>
        <w:rPr>
          <w:rFonts w:ascii="Arial Narrow" w:hAnsi="Arial Narrow" w:cstheme="minorHAnsi"/>
          <w:bCs/>
          <w:sz w:val="24"/>
          <w:szCs w:val="24"/>
          <w:lang w:val="es-ES"/>
        </w:rPr>
      </w:pPr>
    </w:p>
    <w:p w14:paraId="5ED65FA3" w14:textId="77777777" w:rsidR="009377B1" w:rsidRPr="00371EB4" w:rsidRDefault="009377B1" w:rsidP="001B4F0C">
      <w:pPr>
        <w:pStyle w:val="Sinespaciado"/>
        <w:jc w:val="both"/>
        <w:rPr>
          <w:rFonts w:ascii="Arial Narrow" w:hAnsi="Arial Narrow" w:cstheme="minorHAnsi"/>
          <w:bCs/>
          <w:sz w:val="24"/>
          <w:szCs w:val="24"/>
          <w:lang w:val="es-ES"/>
        </w:rPr>
      </w:pPr>
    </w:p>
    <w:sectPr w:rsidR="009377B1" w:rsidRPr="00371EB4" w:rsidSect="000E4CF9">
      <w:headerReference w:type="even" r:id="rId10"/>
      <w:headerReference w:type="default" r:id="rId11"/>
      <w:footerReference w:type="default" r:id="rId12"/>
      <w:pgSz w:w="12240" w:h="15840"/>
      <w:pgMar w:top="2092" w:right="1418" w:bottom="1247" w:left="1701" w:header="720" w:footer="4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91044" w14:textId="77777777" w:rsidR="004878E0" w:rsidRDefault="004878E0" w:rsidP="001C3F6C">
      <w:pPr>
        <w:spacing w:after="0" w:line="240" w:lineRule="auto"/>
      </w:pPr>
      <w:r>
        <w:separator/>
      </w:r>
    </w:p>
  </w:endnote>
  <w:endnote w:type="continuationSeparator" w:id="0">
    <w:p w14:paraId="08BDF131" w14:textId="77777777" w:rsidR="004878E0" w:rsidRDefault="004878E0" w:rsidP="001C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0FEC" w14:textId="77777777" w:rsidR="008C5E0C" w:rsidRDefault="008C5E0C">
    <w:pPr>
      <w:pStyle w:val="Piedepgina"/>
      <w:jc w:val="right"/>
    </w:pPr>
  </w:p>
  <w:tbl>
    <w:tblPr>
      <w:tblW w:w="9357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70"/>
      <w:gridCol w:w="2829"/>
      <w:gridCol w:w="3258"/>
    </w:tblGrid>
    <w:tr w:rsidR="000E4CF9" w14:paraId="38A48672" w14:textId="77777777" w:rsidTr="00BE15A5">
      <w:trPr>
        <w:trHeight w:val="245"/>
      </w:trPr>
      <w:tc>
        <w:tcPr>
          <w:tcW w:w="32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3C43862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Elaboró:</w:t>
          </w:r>
        </w:p>
        <w:p w14:paraId="69B3B575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2E4529A3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DIANY CAROLINA PATIÑO</w:t>
          </w:r>
        </w:p>
        <w:p w14:paraId="2E5B2DC7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Directora administrativa</w:t>
          </w:r>
        </w:p>
      </w:tc>
      <w:tc>
        <w:tcPr>
          <w:tcW w:w="282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AF803C8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Revisó:</w:t>
          </w:r>
        </w:p>
        <w:p w14:paraId="17B5FD5B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3BC53C8A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JOSÉ OMAR MAYORGA PABÓN</w:t>
          </w:r>
        </w:p>
        <w:p w14:paraId="18B0419E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Gerente</w:t>
          </w:r>
        </w:p>
      </w:tc>
      <w:tc>
        <w:tcPr>
          <w:tcW w:w="325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208D0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Aprobó:</w:t>
          </w:r>
        </w:p>
        <w:p w14:paraId="60A8F92A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4D6BA5C9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HERNÁN DARÍO TRUJILLO</w:t>
          </w:r>
        </w:p>
        <w:p w14:paraId="35C3EE94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18"/>
              <w:szCs w:val="18"/>
            </w:rPr>
            <w:t>Representante legal</w:t>
          </w:r>
        </w:p>
      </w:tc>
    </w:tr>
    <w:tr w:rsidR="000E4CF9" w14:paraId="242B7CC9" w14:textId="77777777" w:rsidTr="00BE15A5">
      <w:trPr>
        <w:trHeight w:val="450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AC6A5B9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18"/>
              <w:szCs w:val="18"/>
              <w:lang w:val="es-ES_tradnl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1D069AC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372BF8E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</w:p>
      </w:tc>
    </w:tr>
  </w:tbl>
  <w:p w14:paraId="07FD9C57" w14:textId="77777777" w:rsidR="008C5E0C" w:rsidRDefault="008C5E0C" w:rsidP="000E4C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1957A" w14:textId="77777777" w:rsidR="004878E0" w:rsidRDefault="004878E0" w:rsidP="001C3F6C">
      <w:pPr>
        <w:spacing w:after="0" w:line="240" w:lineRule="auto"/>
      </w:pPr>
      <w:r>
        <w:separator/>
      </w:r>
    </w:p>
  </w:footnote>
  <w:footnote w:type="continuationSeparator" w:id="0">
    <w:p w14:paraId="4E41D256" w14:textId="77777777" w:rsidR="004878E0" w:rsidRDefault="004878E0" w:rsidP="001C3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9AF5" w14:textId="5F971442" w:rsidR="008C5E0C" w:rsidRDefault="00241BE2" w:rsidP="001C3F6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C5E0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4CF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4B1A981" w14:textId="77777777" w:rsidR="008C5E0C" w:rsidRDefault="008C5E0C" w:rsidP="001C3F6C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1"/>
      <w:tblpPr w:leftFromText="141" w:rightFromText="141" w:vertAnchor="text" w:horzAnchor="margin" w:tblpXSpec="center" w:tblpY="1"/>
      <w:tblOverlap w:val="never"/>
      <w:tblW w:w="9081" w:type="dxa"/>
      <w:tblLook w:val="04A0" w:firstRow="1" w:lastRow="0" w:firstColumn="1" w:lastColumn="0" w:noHBand="0" w:noVBand="1"/>
    </w:tblPr>
    <w:tblGrid>
      <w:gridCol w:w="2565"/>
      <w:gridCol w:w="4380"/>
      <w:gridCol w:w="2136"/>
    </w:tblGrid>
    <w:tr w:rsidR="000E4CF9" w:rsidRPr="00DB51EF" w14:paraId="21BDAB70" w14:textId="77777777" w:rsidTr="00BE15A5">
      <w:trPr>
        <w:trHeight w:val="433"/>
      </w:trPr>
      <w:tc>
        <w:tcPr>
          <w:tcW w:w="2565" w:type="dxa"/>
          <w:vMerge w:val="restart"/>
        </w:tcPr>
        <w:p w14:paraId="0F58DDDA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bookmarkStart w:id="1" w:name="_Hlk117328014"/>
          <w:r w:rsidRPr="00DB51EF">
            <w:rPr>
              <w:rFonts w:ascii="Arial Narrow" w:hAnsi="Arial Narrow"/>
              <w:b/>
              <w:bCs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1D4F47D2" wp14:editId="05831364">
                <wp:simplePos x="0" y="0"/>
                <wp:positionH relativeFrom="page">
                  <wp:posOffset>29210</wp:posOffset>
                </wp:positionH>
                <wp:positionV relativeFrom="paragraph">
                  <wp:posOffset>215265</wp:posOffset>
                </wp:positionV>
                <wp:extent cx="1438275" cy="384655"/>
                <wp:effectExtent l="0" t="0" r="0" b="0"/>
                <wp:wrapNone/>
                <wp:docPr id="7" name="Imagen 7" descr="Logotipo, Icon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Logotipo, Icono&#10;&#10;Descripción generada automáticamente con confianza media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275" cy="384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80" w:type="dxa"/>
          <w:vMerge w:val="restart"/>
          <w:vAlign w:val="center"/>
        </w:tcPr>
        <w:p w14:paraId="5F43A5F2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AUTORIZACIÓN TRATAMIENTO DE DATOS</w: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 xml:space="preserve"> </w:t>
          </w:r>
        </w:p>
      </w:tc>
      <w:tc>
        <w:tcPr>
          <w:tcW w:w="2136" w:type="dxa"/>
          <w:vAlign w:val="center"/>
        </w:tcPr>
        <w:p w14:paraId="41422622" w14:textId="4BAFA74E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 xml:space="preserve">Fecha: 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2</w:t>
          </w:r>
          <w:r w:rsidR="0071141C">
            <w:rPr>
              <w:rFonts w:ascii="Arial Narrow" w:hAnsi="Arial Narrow"/>
              <w:b/>
              <w:bCs/>
              <w:sz w:val="24"/>
              <w:szCs w:val="24"/>
            </w:rPr>
            <w:t>4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/</w:t>
          </w:r>
          <w:r w:rsidR="0071141C">
            <w:rPr>
              <w:rFonts w:ascii="Arial Narrow" w:hAnsi="Arial Narrow"/>
              <w:b/>
              <w:bCs/>
              <w:sz w:val="24"/>
              <w:szCs w:val="24"/>
            </w:rPr>
            <w:t>01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/202</w:t>
          </w:r>
          <w:r w:rsidR="0071141C">
            <w:rPr>
              <w:rFonts w:ascii="Arial Narrow" w:hAnsi="Arial Narrow"/>
              <w:b/>
              <w:bCs/>
              <w:sz w:val="24"/>
              <w:szCs w:val="24"/>
            </w:rPr>
            <w:t>3</w:t>
          </w:r>
        </w:p>
      </w:tc>
    </w:tr>
    <w:tr w:rsidR="000E4CF9" w:rsidRPr="00DB51EF" w14:paraId="0F28E491" w14:textId="77777777" w:rsidTr="00BE15A5">
      <w:trPr>
        <w:trHeight w:val="456"/>
      </w:trPr>
      <w:tc>
        <w:tcPr>
          <w:tcW w:w="2565" w:type="dxa"/>
          <w:vMerge/>
        </w:tcPr>
        <w:p w14:paraId="0466AD4D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4380" w:type="dxa"/>
          <w:vMerge/>
        </w:tcPr>
        <w:p w14:paraId="72130CA1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2136" w:type="dxa"/>
          <w:vAlign w:val="center"/>
        </w:tcPr>
        <w:p w14:paraId="5FD87C64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>Versión: 01</w:t>
          </w:r>
        </w:p>
      </w:tc>
    </w:tr>
    <w:tr w:rsidR="000E4CF9" w:rsidRPr="00DB51EF" w14:paraId="2AAF2C9D" w14:textId="77777777" w:rsidTr="00BE15A5">
      <w:trPr>
        <w:trHeight w:val="456"/>
      </w:trPr>
      <w:tc>
        <w:tcPr>
          <w:tcW w:w="2565" w:type="dxa"/>
          <w:vMerge/>
        </w:tcPr>
        <w:p w14:paraId="2ED55928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4380" w:type="dxa"/>
        </w:tcPr>
        <w:p w14:paraId="49CA1C23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>Nivel: 10                                  GTH- FRT-01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8</w:t>
          </w:r>
        </w:p>
      </w:tc>
      <w:tc>
        <w:tcPr>
          <w:tcW w:w="2136" w:type="dxa"/>
          <w:vAlign w:val="center"/>
        </w:tcPr>
        <w:p w14:paraId="69A644ED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Página </w: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begin"/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instrText>PAGE  \* Arabic  \* MERGEFORMAT</w:instrTex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separate"/>
          </w:r>
          <w:r w:rsidRPr="00DB51EF">
            <w:rPr>
              <w:rFonts w:ascii="Arial Narrow" w:hAnsi="Arial Narrow"/>
              <w:b/>
              <w:bCs/>
              <w:noProof/>
              <w:sz w:val="24"/>
              <w:szCs w:val="24"/>
              <w:lang w:val="es-ES"/>
            </w:rPr>
            <w:t>1</w: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end"/>
          </w:r>
          <w:r w:rsidRPr="00DB51EF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 de </w:t>
          </w:r>
          <w:r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>5</w:t>
          </w:r>
        </w:p>
      </w:tc>
    </w:tr>
    <w:bookmarkEnd w:id="1"/>
  </w:tbl>
  <w:p w14:paraId="238DDCB5" w14:textId="77777777" w:rsidR="000E4CF9" w:rsidRDefault="000E4C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358C"/>
    <w:multiLevelType w:val="singleLevel"/>
    <w:tmpl w:val="6D9A3714"/>
    <w:lvl w:ilvl="0">
      <w:start w:val="4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06D706C9"/>
    <w:multiLevelType w:val="hybridMultilevel"/>
    <w:tmpl w:val="9AF06A9C"/>
    <w:lvl w:ilvl="0" w:tplc="D4F2F43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AB6D3C"/>
    <w:multiLevelType w:val="singleLevel"/>
    <w:tmpl w:val="BA7CCCF0"/>
    <w:lvl w:ilvl="0">
      <w:start w:val="4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09344C95"/>
    <w:multiLevelType w:val="singleLevel"/>
    <w:tmpl w:val="7006F970"/>
    <w:lvl w:ilvl="0">
      <w:start w:val="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" w15:restartNumberingAfterBreak="0">
    <w:nsid w:val="0A156D10"/>
    <w:multiLevelType w:val="hybridMultilevel"/>
    <w:tmpl w:val="BBE6E4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F6113"/>
    <w:multiLevelType w:val="hybridMultilevel"/>
    <w:tmpl w:val="7FD4553E"/>
    <w:lvl w:ilvl="0" w:tplc="AFF014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C19F3"/>
    <w:multiLevelType w:val="singleLevel"/>
    <w:tmpl w:val="6BECD4C2"/>
    <w:lvl w:ilvl="0">
      <w:start w:val="2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0F91539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0263340"/>
    <w:multiLevelType w:val="hybridMultilevel"/>
    <w:tmpl w:val="49FA6504"/>
    <w:lvl w:ilvl="0" w:tplc="AE8CBC66">
      <w:start w:val="1"/>
      <w:numFmt w:val="decimal"/>
      <w:lvlText w:val="%1."/>
      <w:lvlJc w:val="left"/>
      <w:pPr>
        <w:ind w:left="720" w:hanging="360"/>
      </w:pPr>
      <w:rPr>
        <w:rFonts w:ascii="Century Gothic" w:eastAsia="MS Mincho" w:hAnsi="Century Gothic" w:cs="Arial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CBC"/>
    <w:multiLevelType w:val="hybridMultilevel"/>
    <w:tmpl w:val="AA6EEB68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570C09"/>
    <w:multiLevelType w:val="singleLevel"/>
    <w:tmpl w:val="A8AE9704"/>
    <w:lvl w:ilvl="0">
      <w:start w:val="2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1" w15:restartNumberingAfterBreak="0">
    <w:nsid w:val="18B47808"/>
    <w:multiLevelType w:val="singleLevel"/>
    <w:tmpl w:val="46C2E40A"/>
    <w:lvl w:ilvl="0">
      <w:start w:val="6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2" w15:restartNumberingAfterBreak="0">
    <w:nsid w:val="1904729A"/>
    <w:multiLevelType w:val="singleLevel"/>
    <w:tmpl w:val="790E9F2C"/>
    <w:lvl w:ilvl="0">
      <w:start w:val="4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3" w15:restartNumberingAfterBreak="0">
    <w:nsid w:val="1D282E24"/>
    <w:multiLevelType w:val="singleLevel"/>
    <w:tmpl w:val="A470D324"/>
    <w:lvl w:ilvl="0">
      <w:start w:val="1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4" w15:restartNumberingAfterBreak="0">
    <w:nsid w:val="1E072B65"/>
    <w:multiLevelType w:val="singleLevel"/>
    <w:tmpl w:val="E3084A6C"/>
    <w:lvl w:ilvl="0">
      <w:start w:val="3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5" w15:restartNumberingAfterBreak="0">
    <w:nsid w:val="24F3452E"/>
    <w:multiLevelType w:val="hybridMultilevel"/>
    <w:tmpl w:val="7324B360"/>
    <w:lvl w:ilvl="0" w:tplc="081C89E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5391E"/>
    <w:multiLevelType w:val="hybridMultilevel"/>
    <w:tmpl w:val="0A82670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F0D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4F8147E"/>
    <w:multiLevelType w:val="singleLevel"/>
    <w:tmpl w:val="F09C50A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  <w:strike w:val="0"/>
        <w:color w:val="000000"/>
      </w:rPr>
    </w:lvl>
  </w:abstractNum>
  <w:abstractNum w:abstractNumId="19" w15:restartNumberingAfterBreak="0">
    <w:nsid w:val="49842417"/>
    <w:multiLevelType w:val="singleLevel"/>
    <w:tmpl w:val="0868B7A8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0" w15:restartNumberingAfterBreak="0">
    <w:nsid w:val="4BCF114B"/>
    <w:multiLevelType w:val="hybridMultilevel"/>
    <w:tmpl w:val="6100B478"/>
    <w:lvl w:ilvl="0" w:tplc="DFF68C8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12604"/>
    <w:multiLevelType w:val="singleLevel"/>
    <w:tmpl w:val="33CC685C"/>
    <w:lvl w:ilvl="0">
      <w:start w:val="3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2" w15:restartNumberingAfterBreak="0">
    <w:nsid w:val="532875D9"/>
    <w:multiLevelType w:val="singleLevel"/>
    <w:tmpl w:val="D1F07626"/>
    <w:lvl w:ilvl="0">
      <w:start w:val="1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 w15:restartNumberingAfterBreak="0">
    <w:nsid w:val="5A00047D"/>
    <w:multiLevelType w:val="singleLevel"/>
    <w:tmpl w:val="D7F09748"/>
    <w:lvl w:ilvl="0">
      <w:start w:val="5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4" w15:restartNumberingAfterBreak="0">
    <w:nsid w:val="5FD52CF1"/>
    <w:multiLevelType w:val="singleLevel"/>
    <w:tmpl w:val="1A245868"/>
    <w:lvl w:ilvl="0">
      <w:start w:val="5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5" w15:restartNumberingAfterBreak="0">
    <w:nsid w:val="5FFC0C03"/>
    <w:multiLevelType w:val="hybridMultilevel"/>
    <w:tmpl w:val="43F45A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31FD"/>
    <w:multiLevelType w:val="hybridMultilevel"/>
    <w:tmpl w:val="05F61892"/>
    <w:lvl w:ilvl="0" w:tplc="077097E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335E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5F062BC"/>
    <w:multiLevelType w:val="singleLevel"/>
    <w:tmpl w:val="373EB84A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9" w15:restartNumberingAfterBreak="0">
    <w:nsid w:val="667436C3"/>
    <w:multiLevelType w:val="hybridMultilevel"/>
    <w:tmpl w:val="DA1C0E9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14987954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EC7A89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A4B14"/>
    <w:multiLevelType w:val="singleLevel"/>
    <w:tmpl w:val="044ADD20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31" w15:restartNumberingAfterBreak="0">
    <w:nsid w:val="748971B3"/>
    <w:multiLevelType w:val="singleLevel"/>
    <w:tmpl w:val="7006F970"/>
    <w:lvl w:ilvl="0">
      <w:start w:val="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2" w15:restartNumberingAfterBreak="0">
    <w:nsid w:val="78A6394C"/>
    <w:multiLevelType w:val="singleLevel"/>
    <w:tmpl w:val="0868B7A8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num w:numId="1" w16cid:durableId="1972323840">
    <w:abstractNumId w:val="28"/>
  </w:num>
  <w:num w:numId="2" w16cid:durableId="29114826">
    <w:abstractNumId w:val="30"/>
  </w:num>
  <w:num w:numId="3" w16cid:durableId="762993552">
    <w:abstractNumId w:val="13"/>
  </w:num>
  <w:num w:numId="4" w16cid:durableId="447235625">
    <w:abstractNumId w:val="10"/>
  </w:num>
  <w:num w:numId="5" w16cid:durableId="1620142598">
    <w:abstractNumId w:val="14"/>
  </w:num>
  <w:num w:numId="6" w16cid:durableId="582763282">
    <w:abstractNumId w:val="0"/>
  </w:num>
  <w:num w:numId="7" w16cid:durableId="1928296575">
    <w:abstractNumId w:val="32"/>
  </w:num>
  <w:num w:numId="8" w16cid:durableId="1663774566">
    <w:abstractNumId w:val="31"/>
  </w:num>
  <w:num w:numId="9" w16cid:durableId="1912737283">
    <w:abstractNumId w:val="18"/>
  </w:num>
  <w:num w:numId="10" w16cid:durableId="1402172705">
    <w:abstractNumId w:val="19"/>
  </w:num>
  <w:num w:numId="11" w16cid:durableId="469324349">
    <w:abstractNumId w:val="3"/>
  </w:num>
  <w:num w:numId="12" w16cid:durableId="1066298308">
    <w:abstractNumId w:val="12"/>
  </w:num>
  <w:num w:numId="13" w16cid:durableId="2089497337">
    <w:abstractNumId w:val="24"/>
  </w:num>
  <w:num w:numId="14" w16cid:durableId="1169172243">
    <w:abstractNumId w:val="22"/>
  </w:num>
  <w:num w:numId="15" w16cid:durableId="1943024612">
    <w:abstractNumId w:val="6"/>
  </w:num>
  <w:num w:numId="16" w16cid:durableId="1346859398">
    <w:abstractNumId w:val="21"/>
  </w:num>
  <w:num w:numId="17" w16cid:durableId="832142818">
    <w:abstractNumId w:val="2"/>
  </w:num>
  <w:num w:numId="18" w16cid:durableId="2093157927">
    <w:abstractNumId w:val="23"/>
  </w:num>
  <w:num w:numId="19" w16cid:durableId="402262318">
    <w:abstractNumId w:val="11"/>
  </w:num>
  <w:num w:numId="20" w16cid:durableId="1201478189">
    <w:abstractNumId w:val="25"/>
  </w:num>
  <w:num w:numId="21" w16cid:durableId="2095778855">
    <w:abstractNumId w:val="1"/>
  </w:num>
  <w:num w:numId="22" w16cid:durableId="381370833">
    <w:abstractNumId w:val="5"/>
  </w:num>
  <w:num w:numId="23" w16cid:durableId="877207377">
    <w:abstractNumId w:val="15"/>
  </w:num>
  <w:num w:numId="24" w16cid:durableId="1353723822">
    <w:abstractNumId w:val="16"/>
  </w:num>
  <w:num w:numId="25" w16cid:durableId="234358278">
    <w:abstractNumId w:val="7"/>
  </w:num>
  <w:num w:numId="26" w16cid:durableId="2049798206">
    <w:abstractNumId w:val="17"/>
  </w:num>
  <w:num w:numId="27" w16cid:durableId="1185097625">
    <w:abstractNumId w:val="27"/>
  </w:num>
  <w:num w:numId="28" w16cid:durableId="862596309">
    <w:abstractNumId w:val="8"/>
  </w:num>
  <w:num w:numId="29" w16cid:durableId="161820674">
    <w:abstractNumId w:val="20"/>
  </w:num>
  <w:num w:numId="30" w16cid:durableId="1503427367">
    <w:abstractNumId w:val="9"/>
  </w:num>
  <w:num w:numId="31" w16cid:durableId="446856573">
    <w:abstractNumId w:val="29"/>
  </w:num>
  <w:num w:numId="32" w16cid:durableId="1616475703">
    <w:abstractNumId w:val="26"/>
  </w:num>
  <w:num w:numId="33" w16cid:durableId="1915623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3B8"/>
    <w:rsid w:val="000402F3"/>
    <w:rsid w:val="00041574"/>
    <w:rsid w:val="000429D1"/>
    <w:rsid w:val="00044E4A"/>
    <w:rsid w:val="0004715C"/>
    <w:rsid w:val="000532B2"/>
    <w:rsid w:val="000962A0"/>
    <w:rsid w:val="00097975"/>
    <w:rsid w:val="00097B3A"/>
    <w:rsid w:val="000D3376"/>
    <w:rsid w:val="000D6C6E"/>
    <w:rsid w:val="000E0EE0"/>
    <w:rsid w:val="000E4CF9"/>
    <w:rsid w:val="000E6C2E"/>
    <w:rsid w:val="00105D58"/>
    <w:rsid w:val="00123E70"/>
    <w:rsid w:val="00132515"/>
    <w:rsid w:val="001622C0"/>
    <w:rsid w:val="001762E1"/>
    <w:rsid w:val="00181F17"/>
    <w:rsid w:val="001A497A"/>
    <w:rsid w:val="001A7F14"/>
    <w:rsid w:val="001B4F0C"/>
    <w:rsid w:val="001C3F6C"/>
    <w:rsid w:val="001C509D"/>
    <w:rsid w:val="001D0850"/>
    <w:rsid w:val="001D108D"/>
    <w:rsid w:val="001D6906"/>
    <w:rsid w:val="001E6747"/>
    <w:rsid w:val="001E6FF6"/>
    <w:rsid w:val="001F6A97"/>
    <w:rsid w:val="002053FC"/>
    <w:rsid w:val="00206C95"/>
    <w:rsid w:val="00231688"/>
    <w:rsid w:val="00241BE2"/>
    <w:rsid w:val="00270DE3"/>
    <w:rsid w:val="002A436B"/>
    <w:rsid w:val="002A4891"/>
    <w:rsid w:val="002C670E"/>
    <w:rsid w:val="002D08B5"/>
    <w:rsid w:val="002D2623"/>
    <w:rsid w:val="002D695E"/>
    <w:rsid w:val="00316FF0"/>
    <w:rsid w:val="003372BC"/>
    <w:rsid w:val="00356C95"/>
    <w:rsid w:val="00371EB4"/>
    <w:rsid w:val="00376D01"/>
    <w:rsid w:val="003B1F29"/>
    <w:rsid w:val="003D34A3"/>
    <w:rsid w:val="003D5FD8"/>
    <w:rsid w:val="003F3406"/>
    <w:rsid w:val="004115B4"/>
    <w:rsid w:val="0041174D"/>
    <w:rsid w:val="00415C30"/>
    <w:rsid w:val="004206C0"/>
    <w:rsid w:val="00435569"/>
    <w:rsid w:val="00436C65"/>
    <w:rsid w:val="0043743F"/>
    <w:rsid w:val="0044697F"/>
    <w:rsid w:val="00451CC2"/>
    <w:rsid w:val="0047204D"/>
    <w:rsid w:val="004878E0"/>
    <w:rsid w:val="004B5F1D"/>
    <w:rsid w:val="004D03F4"/>
    <w:rsid w:val="004D0475"/>
    <w:rsid w:val="004E1569"/>
    <w:rsid w:val="004E6286"/>
    <w:rsid w:val="004E7936"/>
    <w:rsid w:val="004F01C8"/>
    <w:rsid w:val="004F1DCF"/>
    <w:rsid w:val="004F3EED"/>
    <w:rsid w:val="00514215"/>
    <w:rsid w:val="00524491"/>
    <w:rsid w:val="005266DF"/>
    <w:rsid w:val="00527095"/>
    <w:rsid w:val="00545235"/>
    <w:rsid w:val="00545FD1"/>
    <w:rsid w:val="00552D4D"/>
    <w:rsid w:val="005647D2"/>
    <w:rsid w:val="00567C31"/>
    <w:rsid w:val="00570C8E"/>
    <w:rsid w:val="005827AE"/>
    <w:rsid w:val="00587138"/>
    <w:rsid w:val="0059768A"/>
    <w:rsid w:val="005A1019"/>
    <w:rsid w:val="005B25E2"/>
    <w:rsid w:val="005B49C5"/>
    <w:rsid w:val="005D0EF3"/>
    <w:rsid w:val="005E3B46"/>
    <w:rsid w:val="005E7EAB"/>
    <w:rsid w:val="005F6AA7"/>
    <w:rsid w:val="005F7630"/>
    <w:rsid w:val="00601DEF"/>
    <w:rsid w:val="006268E5"/>
    <w:rsid w:val="00634DFD"/>
    <w:rsid w:val="0064187D"/>
    <w:rsid w:val="00686DB8"/>
    <w:rsid w:val="006B79DB"/>
    <w:rsid w:val="0071141C"/>
    <w:rsid w:val="00726166"/>
    <w:rsid w:val="00732B1F"/>
    <w:rsid w:val="007422ED"/>
    <w:rsid w:val="007451B3"/>
    <w:rsid w:val="00746E9F"/>
    <w:rsid w:val="007500C6"/>
    <w:rsid w:val="00766CB1"/>
    <w:rsid w:val="00770EF4"/>
    <w:rsid w:val="007804A0"/>
    <w:rsid w:val="007805E9"/>
    <w:rsid w:val="00781D7C"/>
    <w:rsid w:val="007821D8"/>
    <w:rsid w:val="0079177E"/>
    <w:rsid w:val="00793519"/>
    <w:rsid w:val="00795439"/>
    <w:rsid w:val="007B2113"/>
    <w:rsid w:val="007B75B5"/>
    <w:rsid w:val="007C4B24"/>
    <w:rsid w:val="007D3861"/>
    <w:rsid w:val="00802CF6"/>
    <w:rsid w:val="00803C5B"/>
    <w:rsid w:val="008149C7"/>
    <w:rsid w:val="008206A1"/>
    <w:rsid w:val="00826171"/>
    <w:rsid w:val="008456F6"/>
    <w:rsid w:val="008633AA"/>
    <w:rsid w:val="00883419"/>
    <w:rsid w:val="008B552B"/>
    <w:rsid w:val="008B742D"/>
    <w:rsid w:val="008C5E0C"/>
    <w:rsid w:val="008D30F8"/>
    <w:rsid w:val="008E0CDE"/>
    <w:rsid w:val="00903203"/>
    <w:rsid w:val="00916486"/>
    <w:rsid w:val="0092181A"/>
    <w:rsid w:val="00930D3D"/>
    <w:rsid w:val="00934EC0"/>
    <w:rsid w:val="009377B1"/>
    <w:rsid w:val="00947DB9"/>
    <w:rsid w:val="009569DC"/>
    <w:rsid w:val="00960E06"/>
    <w:rsid w:val="00973716"/>
    <w:rsid w:val="0097765E"/>
    <w:rsid w:val="009820A7"/>
    <w:rsid w:val="00992377"/>
    <w:rsid w:val="009941C6"/>
    <w:rsid w:val="009D2AB1"/>
    <w:rsid w:val="009D2B32"/>
    <w:rsid w:val="00A11F23"/>
    <w:rsid w:val="00A16CD7"/>
    <w:rsid w:val="00A20FEA"/>
    <w:rsid w:val="00A22E73"/>
    <w:rsid w:val="00A2301F"/>
    <w:rsid w:val="00A231DF"/>
    <w:rsid w:val="00A26393"/>
    <w:rsid w:val="00A276BD"/>
    <w:rsid w:val="00A40829"/>
    <w:rsid w:val="00A5277D"/>
    <w:rsid w:val="00A57706"/>
    <w:rsid w:val="00A62AA3"/>
    <w:rsid w:val="00A658CC"/>
    <w:rsid w:val="00A6692D"/>
    <w:rsid w:val="00A84874"/>
    <w:rsid w:val="00AA297B"/>
    <w:rsid w:val="00AA7CDB"/>
    <w:rsid w:val="00AB792F"/>
    <w:rsid w:val="00AB7A78"/>
    <w:rsid w:val="00AC5F4D"/>
    <w:rsid w:val="00AD2C3D"/>
    <w:rsid w:val="00AD3B43"/>
    <w:rsid w:val="00AD43B8"/>
    <w:rsid w:val="00AD5232"/>
    <w:rsid w:val="00AE7373"/>
    <w:rsid w:val="00B1704F"/>
    <w:rsid w:val="00B321C8"/>
    <w:rsid w:val="00B325E8"/>
    <w:rsid w:val="00B330E0"/>
    <w:rsid w:val="00B43D80"/>
    <w:rsid w:val="00B455E9"/>
    <w:rsid w:val="00B54AF4"/>
    <w:rsid w:val="00B55C3F"/>
    <w:rsid w:val="00B663D3"/>
    <w:rsid w:val="00B83560"/>
    <w:rsid w:val="00B91EF5"/>
    <w:rsid w:val="00B934F1"/>
    <w:rsid w:val="00BA3F6F"/>
    <w:rsid w:val="00BA5BFA"/>
    <w:rsid w:val="00BB333C"/>
    <w:rsid w:val="00BB3761"/>
    <w:rsid w:val="00BB3A42"/>
    <w:rsid w:val="00BC18CA"/>
    <w:rsid w:val="00BC2126"/>
    <w:rsid w:val="00BC440A"/>
    <w:rsid w:val="00BD0E24"/>
    <w:rsid w:val="00BE6D05"/>
    <w:rsid w:val="00C200BE"/>
    <w:rsid w:val="00C22C2A"/>
    <w:rsid w:val="00C31A98"/>
    <w:rsid w:val="00C437F3"/>
    <w:rsid w:val="00C45994"/>
    <w:rsid w:val="00C53EC0"/>
    <w:rsid w:val="00C84754"/>
    <w:rsid w:val="00C870A6"/>
    <w:rsid w:val="00C94B8D"/>
    <w:rsid w:val="00C955D0"/>
    <w:rsid w:val="00CC26AB"/>
    <w:rsid w:val="00CC361C"/>
    <w:rsid w:val="00CC4B6B"/>
    <w:rsid w:val="00CD2C29"/>
    <w:rsid w:val="00CE315F"/>
    <w:rsid w:val="00CF5B67"/>
    <w:rsid w:val="00D043AA"/>
    <w:rsid w:val="00D15967"/>
    <w:rsid w:val="00D24F73"/>
    <w:rsid w:val="00D36DF0"/>
    <w:rsid w:val="00D50487"/>
    <w:rsid w:val="00D57F31"/>
    <w:rsid w:val="00D603B2"/>
    <w:rsid w:val="00D644AD"/>
    <w:rsid w:val="00D64F50"/>
    <w:rsid w:val="00D65779"/>
    <w:rsid w:val="00D81EC5"/>
    <w:rsid w:val="00D83968"/>
    <w:rsid w:val="00D93A6A"/>
    <w:rsid w:val="00DA666F"/>
    <w:rsid w:val="00DB51EF"/>
    <w:rsid w:val="00DC7854"/>
    <w:rsid w:val="00DD02F2"/>
    <w:rsid w:val="00DF4000"/>
    <w:rsid w:val="00E000F3"/>
    <w:rsid w:val="00E065A3"/>
    <w:rsid w:val="00E23BBD"/>
    <w:rsid w:val="00E27A56"/>
    <w:rsid w:val="00E34A5D"/>
    <w:rsid w:val="00E44A2D"/>
    <w:rsid w:val="00E50D00"/>
    <w:rsid w:val="00E540FA"/>
    <w:rsid w:val="00E55547"/>
    <w:rsid w:val="00E7630B"/>
    <w:rsid w:val="00E836D5"/>
    <w:rsid w:val="00E83708"/>
    <w:rsid w:val="00EA0B69"/>
    <w:rsid w:val="00EA0C63"/>
    <w:rsid w:val="00EA3E2D"/>
    <w:rsid w:val="00EB1A07"/>
    <w:rsid w:val="00EC468D"/>
    <w:rsid w:val="00EC6897"/>
    <w:rsid w:val="00ED1784"/>
    <w:rsid w:val="00EE0492"/>
    <w:rsid w:val="00EE5235"/>
    <w:rsid w:val="00F24BB3"/>
    <w:rsid w:val="00F266AC"/>
    <w:rsid w:val="00F40E2F"/>
    <w:rsid w:val="00F41F7B"/>
    <w:rsid w:val="00F57C59"/>
    <w:rsid w:val="00F67CF2"/>
    <w:rsid w:val="00F720BE"/>
    <w:rsid w:val="00F767D6"/>
    <w:rsid w:val="00F94157"/>
    <w:rsid w:val="00F96C09"/>
    <w:rsid w:val="00FA107C"/>
    <w:rsid w:val="00FA43D2"/>
    <w:rsid w:val="00FB017F"/>
    <w:rsid w:val="00FB672E"/>
    <w:rsid w:val="00FC778F"/>
    <w:rsid w:val="00FD3E01"/>
    <w:rsid w:val="00FD5AA9"/>
    <w:rsid w:val="00FE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288340"/>
  <w15:docId w15:val="{411FD11E-2B80-4A53-855E-9C1B6EE6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3B8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43B8"/>
    <w:pPr>
      <w:ind w:left="720"/>
      <w:contextualSpacing/>
    </w:pPr>
  </w:style>
  <w:style w:type="paragraph" w:styleId="Sinespaciado">
    <w:name w:val="No Spacing"/>
    <w:uiPriority w:val="1"/>
    <w:qFormat/>
    <w:rsid w:val="00AD43B8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D4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3B8"/>
    <w:rPr>
      <w:sz w:val="22"/>
      <w:szCs w:val="22"/>
      <w:lang w:eastAsia="es-CO"/>
    </w:rPr>
  </w:style>
  <w:style w:type="paragraph" w:styleId="Encabezado">
    <w:name w:val="header"/>
    <w:basedOn w:val="Normal"/>
    <w:link w:val="EncabezadoCar"/>
    <w:unhideWhenUsed/>
    <w:rsid w:val="001C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3F6C"/>
    <w:rPr>
      <w:sz w:val="22"/>
      <w:szCs w:val="22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1C3F6C"/>
  </w:style>
  <w:style w:type="paragraph" w:styleId="Textodeglobo">
    <w:name w:val="Balloon Text"/>
    <w:basedOn w:val="Normal"/>
    <w:link w:val="TextodegloboCar"/>
    <w:uiPriority w:val="99"/>
    <w:semiHidden/>
    <w:unhideWhenUsed/>
    <w:rsid w:val="00E83708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708"/>
    <w:rPr>
      <w:rFonts w:ascii="Times New Roman" w:hAnsi="Times New Roman" w:cs="Times New Roman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20FE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0FE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0FEA"/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0FE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0FEA"/>
    <w:rPr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992377"/>
    <w:rPr>
      <w:rFonts w:eastAsia="Cambria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D0EF3"/>
    <w:pPr>
      <w:spacing w:before="100" w:beforeAutospacing="1" w:after="100" w:afterAutospacing="1" w:line="240" w:lineRule="auto"/>
    </w:pPr>
    <w:rPr>
      <w:rFonts w:ascii="Times New Roman" w:eastAsia="Cambria" w:hAnsi="Times New Roman"/>
      <w:sz w:val="24"/>
      <w:szCs w:val="24"/>
      <w:lang w:val="es-ES_tradnl" w:eastAsia="es-ES_tradnl"/>
    </w:rPr>
  </w:style>
  <w:style w:type="paragraph" w:customStyle="1" w:styleId="Default">
    <w:name w:val="Default"/>
    <w:rsid w:val="005D0EF3"/>
    <w:pPr>
      <w:widowControl w:val="0"/>
      <w:autoSpaceDE w:val="0"/>
      <w:autoSpaceDN w:val="0"/>
      <w:adjustRightInd w:val="0"/>
    </w:pPr>
    <w:rPr>
      <w:rFonts w:ascii="Arial" w:eastAsia="Cambria" w:hAnsi="Arial" w:cs="Arial"/>
      <w:color w:val="000000"/>
      <w:sz w:val="24"/>
      <w:szCs w:val="24"/>
      <w:lang w:val="es-ES_tradnl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5D0EF3"/>
    <w:pPr>
      <w:spacing w:after="0" w:line="240" w:lineRule="auto"/>
    </w:pPr>
    <w:rPr>
      <w:rFonts w:eastAsia="Cambria"/>
      <w:sz w:val="24"/>
      <w:szCs w:val="24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D0EF3"/>
    <w:rPr>
      <w:rFonts w:ascii="Cambria" w:eastAsia="Cambria" w:hAnsi="Cambria" w:cs="Times New Roman"/>
      <w:sz w:val="24"/>
      <w:szCs w:val="24"/>
      <w:lang w:val="es-ES_tradnl" w:eastAsia="en-US"/>
    </w:rPr>
  </w:style>
  <w:style w:type="character" w:styleId="Refdenotaalpie">
    <w:name w:val="footnote reference"/>
    <w:basedOn w:val="Fuentedeprrafopredeter"/>
    <w:uiPriority w:val="99"/>
    <w:unhideWhenUsed/>
    <w:rsid w:val="005D0EF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A4891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1B4F0C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826171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8149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0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yscafe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on@syscafe.com.co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E5039A-5B03-436D-AF79-21BBCC6B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1354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apoyo legal</Company>
  <LinksUpToDate>false</LinksUpToDate>
  <CharactersWithSpaces>8786</CharactersWithSpaces>
  <SharedDoc>false</SharedDoc>
  <HLinks>
    <vt:vector size="12" baseType="variant">
      <vt:variant>
        <vt:i4>5439572</vt:i4>
      </vt:variant>
      <vt:variant>
        <vt:i4>3</vt:i4>
      </vt:variant>
      <vt:variant>
        <vt:i4>0</vt:i4>
      </vt:variant>
      <vt:variant>
        <vt:i4>5</vt:i4>
      </vt:variant>
      <vt:variant>
        <vt:lpwstr>http://www.semilallasdeltropico.com/</vt:lpwstr>
      </vt:variant>
      <vt:variant>
        <vt:lpwstr/>
      </vt:variant>
      <vt:variant>
        <vt:i4>4128821</vt:i4>
      </vt:variant>
      <vt:variant>
        <vt:i4>0</vt:i4>
      </vt:variant>
      <vt:variant>
        <vt:i4>0</vt:i4>
      </vt:variant>
      <vt:variant>
        <vt:i4>5</vt:i4>
      </vt:variant>
      <vt:variant>
        <vt:lpwstr>http://www.semillasdeltropico.com/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cp:lastModifiedBy>Jhonatan Smit Reyes Perilla</cp:lastModifiedBy>
  <cp:revision>5</cp:revision>
  <cp:lastPrinted>2021-02-10T15:46:00Z</cp:lastPrinted>
  <dcterms:created xsi:type="dcterms:W3CDTF">2023-01-24T20:03:00Z</dcterms:created>
  <dcterms:modified xsi:type="dcterms:W3CDTF">2023-09-15T21:30:00Z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2023-01-24T20:00:57Z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d137d1a6-4ad7-4a69-b994-9645944d3642</vt:lpwstr>
  </property>
  <property fmtid="{D5CDD505-2E9C-101B-9397-08002B2CF9AE}" pid="8" name="MSIP_Label_1299739c-ad3d-4908-806e-4d91151a6e13_ContentBits">
    <vt:lpwstr>0</vt:lpwstr>
  </property>
</Properties>
</file>